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2DE5">
      <w:pPr>
        <w:adjustRightInd w:val="0"/>
        <w:snapToGrid w:val="0"/>
        <w:spacing w:line="360" w:lineRule="auto"/>
        <w:rPr>
          <w:rFonts w:hint="eastAsia" w:ascii="黑体" w:eastAsia="黑体"/>
          <w:sz w:val="33"/>
          <w:szCs w:val="33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rFonts w:eastAsia="黑体"/>
          <w:sz w:val="33"/>
          <w:szCs w:val="33"/>
        </w:rPr>
        <w:t>2</w:t>
      </w:r>
    </w:p>
    <w:p w14:paraId="673DA4A4">
      <w:pPr>
        <w:adjustRightInd w:val="0"/>
        <w:snapToGrid w:val="0"/>
        <w:jc w:val="center"/>
        <w:rPr>
          <w:rFonts w:hint="eastAsia" w:asci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eastAsia="华文中宋"/>
          <w:b/>
          <w:bCs/>
          <w:sz w:val="36"/>
          <w:szCs w:val="36"/>
        </w:rPr>
        <w:t>年度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报告</w:t>
      </w:r>
      <w:r>
        <w:rPr>
          <w:rFonts w:hint="eastAsia" w:ascii="华文中宋" w:eastAsia="华文中宋"/>
          <w:b/>
          <w:bCs/>
          <w:sz w:val="36"/>
          <w:szCs w:val="36"/>
        </w:rPr>
        <w:t>情况汇总表</w:t>
      </w:r>
      <w:bookmarkEnd w:id="0"/>
    </w:p>
    <w:p w14:paraId="7F4E3A6A">
      <w:pPr>
        <w:adjustRightInd w:val="0"/>
        <w:snapToGrid w:val="0"/>
        <w:spacing w:before="15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（盖章）              填报时间：      年   月   日</w:t>
      </w:r>
    </w:p>
    <w:p w14:paraId="17405D9D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 w14:paraId="26F5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4E3FE2A7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 w14:paraId="7C046BE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59EE941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 w14:paraId="501A9AEC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DB3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0A73E558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 w14:paraId="171E4DE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7D3E44B4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 w14:paraId="0424DC3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6B78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49070350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 w14:paraId="0D7B8FA4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3F645906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 w14:paraId="256FF10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1EE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15A58B2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 w14:paraId="4348B19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980" w:type="dxa"/>
            <w:noWrap w:val="0"/>
            <w:vAlign w:val="top"/>
          </w:tcPr>
          <w:p w14:paraId="47BED6A3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 w14:paraId="46FE4B3E">
            <w:pPr>
              <w:wordWrap w:val="0"/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</w:tr>
      <w:tr w14:paraId="0FB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7CC285BD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外资企业数量（含港澳台）</w:t>
            </w:r>
          </w:p>
        </w:tc>
        <w:tc>
          <w:tcPr>
            <w:tcW w:w="2160" w:type="dxa"/>
            <w:noWrap w:val="0"/>
            <w:vAlign w:val="center"/>
          </w:tcPr>
          <w:p w14:paraId="5A610147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2CA3EC6B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外商投资总额</w:t>
            </w:r>
          </w:p>
        </w:tc>
        <w:tc>
          <w:tcPr>
            <w:tcW w:w="2160" w:type="dxa"/>
            <w:noWrap w:val="0"/>
            <w:vAlign w:val="center"/>
          </w:tcPr>
          <w:p w14:paraId="7B20EA03">
            <w:pPr>
              <w:adjustRightInd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</w:tr>
      <w:tr w14:paraId="4F68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 w14:paraId="6E8566E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外商注册资金额</w:t>
            </w:r>
          </w:p>
        </w:tc>
        <w:tc>
          <w:tcPr>
            <w:tcW w:w="2160" w:type="dxa"/>
            <w:noWrap w:val="0"/>
            <w:vAlign w:val="top"/>
          </w:tcPr>
          <w:p w14:paraId="696E4A37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  <w:tc>
          <w:tcPr>
            <w:tcW w:w="1980" w:type="dxa"/>
            <w:noWrap w:val="0"/>
            <w:vAlign w:val="top"/>
          </w:tcPr>
          <w:p w14:paraId="1524842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 w14:paraId="68B05EC0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</w:tr>
    </w:tbl>
    <w:p w14:paraId="1D862CC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二、管理类别基本情况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1"/>
        <w:gridCol w:w="1701"/>
        <w:gridCol w:w="1701"/>
        <w:gridCol w:w="1701"/>
      </w:tblGrid>
      <w:tr w14:paraId="3E8A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3" w:type="dxa"/>
            <w:tcBorders>
              <w:tl2br w:val="single" w:color="auto" w:sz="4" w:space="0"/>
            </w:tcBorders>
            <w:noWrap w:val="0"/>
            <w:vAlign w:val="top"/>
          </w:tcPr>
          <w:p w14:paraId="6AFE1B38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4B4C1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 w14:paraId="54476290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38598551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59EE99E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 w14:paraId="2F902852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56DF0680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 w14:paraId="2059149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 w14:paraId="1FF4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 w14:paraId="165CB412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出版物印刷</w:t>
            </w:r>
          </w:p>
        </w:tc>
        <w:tc>
          <w:tcPr>
            <w:tcW w:w="1701" w:type="dxa"/>
            <w:noWrap w:val="0"/>
            <w:vAlign w:val="center"/>
          </w:tcPr>
          <w:p w14:paraId="2422232A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F3DB47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3F7ECD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81E04C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1B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7E68C3B5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包装装潢</w:t>
            </w:r>
          </w:p>
          <w:p w14:paraId="4FCFF52B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印刷品印刷</w:t>
            </w:r>
          </w:p>
        </w:tc>
        <w:tc>
          <w:tcPr>
            <w:tcW w:w="1701" w:type="dxa"/>
            <w:noWrap w:val="0"/>
            <w:vAlign w:val="center"/>
          </w:tcPr>
          <w:p w14:paraId="1146AA7F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D7983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72FCF1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768CE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6A8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53BB41E5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</w:t>
            </w:r>
            <w:r>
              <w:rPr>
                <w:rFonts w:hint="eastAsia" w:ascii="黑体" w:eastAsia="黑体"/>
                <w:sz w:val="24"/>
                <w:lang w:eastAsia="zh-CN"/>
              </w:rPr>
              <w:t>他</w:t>
            </w:r>
            <w:r>
              <w:rPr>
                <w:rFonts w:hint="eastAsia" w:ascii="黑体" w:eastAsia="黑体"/>
                <w:sz w:val="24"/>
              </w:rPr>
              <w:t>印刷品</w:t>
            </w:r>
          </w:p>
          <w:p w14:paraId="0B2B4C5A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center"/>
          </w:tcPr>
          <w:p w14:paraId="7247EA5A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02900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3AE5B8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8EFEB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844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 w14:paraId="2B11A2C7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排版、制版、装订专项</w:t>
            </w:r>
          </w:p>
        </w:tc>
        <w:tc>
          <w:tcPr>
            <w:tcW w:w="1701" w:type="dxa"/>
            <w:noWrap w:val="0"/>
            <w:vAlign w:val="center"/>
          </w:tcPr>
          <w:p w14:paraId="16024C3D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E22E1E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D30487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9A705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22D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 w14:paraId="536CCEA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专营数字印刷</w:t>
            </w:r>
          </w:p>
        </w:tc>
        <w:tc>
          <w:tcPr>
            <w:tcW w:w="1701" w:type="dxa"/>
            <w:noWrap w:val="0"/>
            <w:vAlign w:val="center"/>
          </w:tcPr>
          <w:p w14:paraId="611A9B3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02EC23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A280F0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621E32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6989204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三、部分主营业务情况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01"/>
        <w:gridCol w:w="1701"/>
        <w:gridCol w:w="1701"/>
        <w:gridCol w:w="1701"/>
      </w:tblGrid>
      <w:tr w14:paraId="1221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tcBorders>
              <w:tl2br w:val="single" w:color="auto" w:sz="4" w:space="0"/>
            </w:tcBorders>
            <w:noWrap w:val="0"/>
            <w:vAlign w:val="top"/>
          </w:tcPr>
          <w:p w14:paraId="47A80539"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2B7B87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 w14:paraId="0F53733B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6447BDBF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75785A9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 w14:paraId="09DD4897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 w14:paraId="315D0209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 w14:paraId="0D453BCF"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 w14:paraId="18A3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noWrap w:val="0"/>
            <w:vAlign w:val="top"/>
          </w:tcPr>
          <w:p w14:paraId="273A6BAB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书刊印刷</w:t>
            </w:r>
          </w:p>
        </w:tc>
        <w:tc>
          <w:tcPr>
            <w:tcW w:w="1701" w:type="dxa"/>
            <w:noWrap w:val="0"/>
            <w:vAlign w:val="top"/>
          </w:tcPr>
          <w:p w14:paraId="3BBED40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098ACE6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D4737C6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7D32A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DAD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noWrap w:val="0"/>
            <w:vAlign w:val="top"/>
          </w:tcPr>
          <w:p w14:paraId="755E584B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报纸印刷</w:t>
            </w:r>
          </w:p>
        </w:tc>
        <w:tc>
          <w:tcPr>
            <w:tcW w:w="1701" w:type="dxa"/>
            <w:noWrap w:val="0"/>
            <w:vAlign w:val="top"/>
          </w:tcPr>
          <w:p w14:paraId="608B234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E0471F1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0E8CE69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274C96E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5E0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78" w:type="dxa"/>
            <w:noWrap w:val="0"/>
            <w:vAlign w:val="top"/>
          </w:tcPr>
          <w:p w14:paraId="2395ED5C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广告宣传品</w:t>
            </w:r>
          </w:p>
          <w:p w14:paraId="5F09773F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top"/>
          </w:tcPr>
          <w:p w14:paraId="3A84732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38D2F6E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A57CCE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7DC1EBC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7A5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712C5B19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商标标识印刷</w:t>
            </w:r>
          </w:p>
        </w:tc>
        <w:tc>
          <w:tcPr>
            <w:tcW w:w="1701" w:type="dxa"/>
            <w:noWrap w:val="0"/>
            <w:vAlign w:val="top"/>
          </w:tcPr>
          <w:p w14:paraId="65643BC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216A87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B6BCC7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B422294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D2E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4929404F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纸包装印刷</w:t>
            </w:r>
          </w:p>
        </w:tc>
        <w:tc>
          <w:tcPr>
            <w:tcW w:w="1701" w:type="dxa"/>
            <w:noWrap w:val="0"/>
            <w:vAlign w:val="top"/>
          </w:tcPr>
          <w:p w14:paraId="7AB47E6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D65E14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D7B080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A6E8CF6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654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0B0B6301">
            <w:pPr>
              <w:adjustRightInd w:val="0"/>
              <w:spacing w:line="3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塑料软包装印刷</w:t>
            </w:r>
          </w:p>
        </w:tc>
        <w:tc>
          <w:tcPr>
            <w:tcW w:w="1701" w:type="dxa"/>
            <w:noWrap w:val="0"/>
            <w:vAlign w:val="top"/>
          </w:tcPr>
          <w:p w14:paraId="0750FBFC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0647F054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0562308"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6E9472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DC0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 w14:paraId="17B582C7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金属罐包装印刷</w:t>
            </w:r>
          </w:p>
        </w:tc>
        <w:tc>
          <w:tcPr>
            <w:tcW w:w="1701" w:type="dxa"/>
            <w:noWrap w:val="0"/>
            <w:vAlign w:val="top"/>
          </w:tcPr>
          <w:p w14:paraId="7A89CE31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DB2289C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0C31E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EF93BF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B7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 w14:paraId="4073E831"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玻璃、陶瓷包装印刷</w:t>
            </w:r>
          </w:p>
        </w:tc>
        <w:tc>
          <w:tcPr>
            <w:tcW w:w="1701" w:type="dxa"/>
            <w:noWrap w:val="0"/>
            <w:vAlign w:val="top"/>
          </w:tcPr>
          <w:p w14:paraId="4965C1F8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0453580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81A285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98C7F92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792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 w14:paraId="32AEF105"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票据印刷</w:t>
            </w:r>
          </w:p>
        </w:tc>
        <w:tc>
          <w:tcPr>
            <w:tcW w:w="1701" w:type="dxa"/>
            <w:noWrap w:val="0"/>
            <w:vAlign w:val="top"/>
          </w:tcPr>
          <w:p w14:paraId="6B9FEF6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F12CEF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782E2E7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5CDA262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0B9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8" w:type="dxa"/>
            <w:noWrap w:val="0"/>
            <w:vAlign w:val="top"/>
          </w:tcPr>
          <w:p w14:paraId="5DD74B18"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证件印刷</w:t>
            </w:r>
          </w:p>
        </w:tc>
        <w:tc>
          <w:tcPr>
            <w:tcW w:w="1701" w:type="dxa"/>
            <w:noWrap w:val="0"/>
            <w:vAlign w:val="top"/>
          </w:tcPr>
          <w:p w14:paraId="6EF2AF4B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00A549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07B0EE5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9C2EE83"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9A5C8FF">
      <w:pPr>
        <w:spacing w:before="156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四</w:t>
      </w:r>
      <w:r>
        <w:rPr>
          <w:rFonts w:hint="eastAsia" w:ascii="黑体" w:eastAsia="黑体"/>
          <w:sz w:val="28"/>
          <w:szCs w:val="28"/>
        </w:rPr>
        <w:t>、重点印制保障</w:t>
      </w:r>
      <w:r>
        <w:rPr>
          <w:rFonts w:hint="eastAsia" w:ascii="黑体" w:eastAsia="黑体"/>
          <w:sz w:val="28"/>
          <w:szCs w:val="28"/>
          <w:lang w:eastAsia="zh-CN"/>
        </w:rPr>
        <w:t>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66"/>
        <w:gridCol w:w="1785"/>
        <w:gridCol w:w="1770"/>
        <w:gridCol w:w="1919"/>
      </w:tblGrid>
      <w:tr w14:paraId="4B05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0E54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重点印制保障类型</w:t>
            </w:r>
          </w:p>
        </w:tc>
        <w:tc>
          <w:tcPr>
            <w:tcW w:w="1785" w:type="dxa"/>
            <w:noWrap w:val="0"/>
            <w:vAlign w:val="center"/>
          </w:tcPr>
          <w:p w14:paraId="3F10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承印企业</w:t>
            </w:r>
          </w:p>
          <w:p w14:paraId="20F7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数量（家）</w:t>
            </w:r>
          </w:p>
        </w:tc>
        <w:tc>
          <w:tcPr>
            <w:tcW w:w="1770" w:type="dxa"/>
            <w:noWrap w:val="0"/>
            <w:vAlign w:val="center"/>
          </w:tcPr>
          <w:p w14:paraId="3D5E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</w:t>
            </w:r>
          </w:p>
          <w:p w14:paraId="7293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（万册、万份）</w:t>
            </w:r>
          </w:p>
        </w:tc>
        <w:tc>
          <w:tcPr>
            <w:tcW w:w="1919" w:type="dxa"/>
            <w:noWrap w:val="0"/>
            <w:vAlign w:val="center"/>
          </w:tcPr>
          <w:p w14:paraId="758C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用纸量</w:t>
            </w:r>
          </w:p>
          <w:p w14:paraId="3D16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（万令）</w:t>
            </w:r>
          </w:p>
        </w:tc>
      </w:tr>
      <w:tr w14:paraId="45F9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249F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重大主题出版物</w:t>
            </w:r>
          </w:p>
        </w:tc>
        <w:tc>
          <w:tcPr>
            <w:tcW w:w="1666" w:type="dxa"/>
            <w:noWrap w:val="0"/>
            <w:vAlign w:val="center"/>
          </w:tcPr>
          <w:p w14:paraId="52136F39"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学习习近平新时代中国特色社会主义思想重点图书</w:t>
            </w:r>
          </w:p>
        </w:tc>
        <w:tc>
          <w:tcPr>
            <w:tcW w:w="1785" w:type="dxa"/>
            <w:noWrap w:val="0"/>
            <w:vAlign w:val="center"/>
          </w:tcPr>
          <w:p w14:paraId="06F405E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BF6CC3E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5C66486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74D5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14CFC80"/>
        </w:tc>
        <w:tc>
          <w:tcPr>
            <w:tcW w:w="1666" w:type="dxa"/>
            <w:noWrap w:val="0"/>
            <w:vAlign w:val="center"/>
          </w:tcPr>
          <w:p w14:paraId="0CEFDAAA"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1785" w:type="dxa"/>
            <w:noWrap w:val="0"/>
            <w:vAlign w:val="center"/>
          </w:tcPr>
          <w:p w14:paraId="3CA09A10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EAE60D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C1CD863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15BD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6315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党报党刊</w:t>
            </w:r>
          </w:p>
        </w:tc>
        <w:tc>
          <w:tcPr>
            <w:tcW w:w="1785" w:type="dxa"/>
            <w:noWrap w:val="0"/>
            <w:vAlign w:val="center"/>
          </w:tcPr>
          <w:p w14:paraId="2345B641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BA6C3F3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6F409B38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 w14:paraId="152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 w14:paraId="54E3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中小学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282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教科书</w:t>
            </w:r>
          </w:p>
        </w:tc>
        <w:tc>
          <w:tcPr>
            <w:tcW w:w="1785" w:type="dxa"/>
            <w:noWrap w:val="0"/>
            <w:vAlign w:val="center"/>
          </w:tcPr>
          <w:p w14:paraId="422862DF">
            <w:pPr>
              <w:adjustRightInd w:val="0"/>
              <w:snapToGrid w:val="0"/>
              <w:spacing w:before="156"/>
              <w:jc w:val="center"/>
              <w:rPr>
                <w:rFonts w:hint="default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C9459E5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79DBF1D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</w:tbl>
    <w:p w14:paraId="0FE28BEF">
      <w:pPr>
        <w:adjustRightInd w:val="0"/>
        <w:snapToGrid w:val="0"/>
        <w:spacing w:before="31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、新设立印刷企业情况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690"/>
      </w:tblGrid>
      <w:tr w14:paraId="5063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98" w:type="dxa"/>
            <w:vMerge w:val="restart"/>
            <w:noWrap w:val="0"/>
            <w:vAlign w:val="center"/>
          </w:tcPr>
          <w:p w14:paraId="16A62B1F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新设立印刷</w:t>
            </w:r>
          </w:p>
          <w:p w14:paraId="2F78384E"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企业（  ）家</w:t>
            </w:r>
          </w:p>
        </w:tc>
        <w:tc>
          <w:tcPr>
            <w:tcW w:w="6690" w:type="dxa"/>
            <w:noWrap w:val="0"/>
            <w:vAlign w:val="center"/>
          </w:tcPr>
          <w:p w14:paraId="67657D8E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出版物印刷企业（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）家，其中在自由贸易试验区新设立外商独资出版物印刷企业（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3649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090E914F"/>
        </w:tc>
        <w:tc>
          <w:tcPr>
            <w:tcW w:w="6690" w:type="dxa"/>
            <w:noWrap w:val="0"/>
            <w:vAlign w:val="center"/>
          </w:tcPr>
          <w:p w14:paraId="5D5E081E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包装装潢印刷企业（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）家，其中通过告知承诺方式设立包装装潢印刷企业（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2218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38FB4691"/>
        </w:tc>
        <w:tc>
          <w:tcPr>
            <w:tcW w:w="6690" w:type="dxa"/>
            <w:noWrap w:val="0"/>
            <w:vAlign w:val="center"/>
          </w:tcPr>
          <w:p w14:paraId="05C063BA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其他印刷品印刷企业（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）家，其中通过告知承诺方式设立其他印刷品印刷企业（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 w14:paraId="7586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56F0D3E0"/>
        </w:tc>
        <w:tc>
          <w:tcPr>
            <w:tcW w:w="6690" w:type="dxa"/>
            <w:noWrap w:val="0"/>
            <w:vAlign w:val="center"/>
          </w:tcPr>
          <w:p w14:paraId="238D18F3"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专营数字印刷企业（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</w:tbl>
    <w:p w14:paraId="23F3F091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六</w:t>
      </w:r>
      <w:r>
        <w:rPr>
          <w:rFonts w:hint="eastAsia" w:ascii="黑体" w:eastAsia="黑体"/>
          <w:sz w:val="30"/>
          <w:szCs w:val="30"/>
        </w:rPr>
        <w:t>、年印刷总产值</w:t>
      </w:r>
      <w:r>
        <w:rPr>
          <w:rFonts w:hint="default" w:eastAsia="黑体"/>
          <w:sz w:val="30"/>
          <w:szCs w:val="30"/>
        </w:rPr>
        <w:t>5000</w:t>
      </w:r>
      <w:r>
        <w:rPr>
          <w:rFonts w:hint="eastAsia" w:ascii="黑体" w:eastAsia="黑体"/>
          <w:sz w:val="30"/>
          <w:szCs w:val="30"/>
        </w:rPr>
        <w:t>万元以上印刷企业情况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 w14:paraId="4E69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4F485C7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 w14:paraId="4BA6837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 w14:paraId="2F13A35E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 w14:paraId="6500E348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万人</w:t>
            </w:r>
          </w:p>
        </w:tc>
      </w:tr>
      <w:tr w14:paraId="6AE8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65CBED8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 w14:paraId="7854AE15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56ABCE1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 w14:paraId="16F6A0F1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7FA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2684B74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 w14:paraId="2D05CE2E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0F88321A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 w14:paraId="5273E942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869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74D1B529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 w14:paraId="195D2C0A">
            <w:pPr>
              <w:adjustRightInd w:val="0"/>
              <w:spacing w:line="360" w:lineRule="auto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 w14:paraId="1E3005B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 w14:paraId="0741EF2E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48EB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 w14:paraId="6CFBA41C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 w14:paraId="03B2D163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  <w:tc>
          <w:tcPr>
            <w:tcW w:w="1980" w:type="dxa"/>
            <w:noWrap w:val="0"/>
            <w:vAlign w:val="top"/>
          </w:tcPr>
          <w:p w14:paraId="6C76DD91"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1B1CA119"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04AD5471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七</w:t>
      </w:r>
      <w:r>
        <w:rPr>
          <w:rFonts w:hint="eastAsia" w:ascii="黑体" w:eastAsia="黑体"/>
          <w:sz w:val="30"/>
          <w:szCs w:val="30"/>
        </w:rPr>
        <w:t>、数字印刷企业情况（含专营和兼营）</w:t>
      </w:r>
    </w:p>
    <w:tbl>
      <w:tblPr>
        <w:tblStyle w:val="5"/>
        <w:tblW w:w="8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60"/>
        <w:gridCol w:w="190"/>
        <w:gridCol w:w="1758"/>
        <w:gridCol w:w="363"/>
        <w:gridCol w:w="2135"/>
      </w:tblGrid>
      <w:tr w14:paraId="2FC6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</w:t>
            </w:r>
          </w:p>
          <w:p w14:paraId="3448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1E65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数字印刷机</w:t>
            </w:r>
          </w:p>
          <w:p w14:paraId="7411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装机数量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8A88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台（套）</w:t>
            </w:r>
          </w:p>
        </w:tc>
      </w:tr>
      <w:tr w14:paraId="1AAD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 w14:paraId="378A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2D9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 w14:paraId="2579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C3DD"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0E8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数字印刷部分</w:t>
            </w:r>
          </w:p>
          <w:p w14:paraId="448A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利润总额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5C0D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BB25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</w:tc>
      </w:tr>
      <w:tr w14:paraId="76F8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066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主要业务</w:t>
            </w:r>
          </w:p>
          <w:p w14:paraId="2FAF85E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有关情况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71BB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出版物印刷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7B81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包装装潢印刷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40CB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其他印刷品印刷</w:t>
            </w:r>
          </w:p>
        </w:tc>
      </w:tr>
      <w:tr w14:paraId="59B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2E0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96E4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B4A7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AA98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796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6D5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D4BA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8235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6E07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B31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001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53F0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E1E2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AF44"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</w:tbl>
    <w:p w14:paraId="0D952F7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八</w:t>
      </w:r>
      <w:r>
        <w:rPr>
          <w:rFonts w:hint="eastAsia" w:ascii="黑体" w:eastAsia="黑体"/>
          <w:sz w:val="30"/>
          <w:szCs w:val="30"/>
        </w:rPr>
        <w:t>、丝网印刷企业情况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77"/>
        <w:gridCol w:w="2376"/>
        <w:gridCol w:w="1780"/>
      </w:tblGrid>
      <w:tr w14:paraId="2684C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noWrap w:val="0"/>
            <w:vAlign w:val="center"/>
          </w:tcPr>
          <w:p w14:paraId="202BE5F4">
            <w:pPr>
              <w:adjustRightInd w:val="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丝网印刷企业数量</w:t>
            </w:r>
          </w:p>
        </w:tc>
        <w:tc>
          <w:tcPr>
            <w:tcW w:w="1877" w:type="dxa"/>
            <w:tcBorders>
              <w:bottom w:val="single" w:color="auto" w:sz="4" w:space="0"/>
            </w:tcBorders>
            <w:noWrap w:val="0"/>
            <w:vAlign w:val="center"/>
          </w:tcPr>
          <w:p w14:paraId="4659A6B7"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76" w:type="dxa"/>
            <w:noWrap w:val="0"/>
            <w:vAlign w:val="center"/>
          </w:tcPr>
          <w:p w14:paraId="0B5268D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780" w:type="dxa"/>
            <w:noWrap w:val="0"/>
            <w:vAlign w:val="center"/>
          </w:tcPr>
          <w:p w14:paraId="2D9B0A84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bidi="ar-SA"/>
              </w:rPr>
              <w:t>万元</w:t>
            </w:r>
          </w:p>
        </w:tc>
      </w:tr>
      <w:tr w14:paraId="38C3C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FBDFB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工业总产值</w:t>
            </w:r>
          </w:p>
        </w:tc>
        <w:tc>
          <w:tcPr>
            <w:tcW w:w="1877" w:type="dxa"/>
            <w:noWrap w:val="0"/>
            <w:vAlign w:val="center"/>
          </w:tcPr>
          <w:p w14:paraId="57D673F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 w14:paraId="345C0CBC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 w14:paraId="60BEBDF1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00BBD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</w:tcBorders>
            <w:noWrap w:val="0"/>
            <w:vAlign w:val="center"/>
          </w:tcPr>
          <w:p w14:paraId="5C6907B5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877" w:type="dxa"/>
            <w:noWrap w:val="0"/>
            <w:vAlign w:val="center"/>
          </w:tcPr>
          <w:p w14:paraId="2ED306BB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 w14:paraId="4C5A96E3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对外加工贸易额</w:t>
            </w:r>
          </w:p>
        </w:tc>
        <w:tc>
          <w:tcPr>
            <w:tcW w:w="1780" w:type="dxa"/>
            <w:noWrap w:val="0"/>
            <w:vAlign w:val="center"/>
          </w:tcPr>
          <w:p w14:paraId="1F91019F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</w:tbl>
    <w:p w14:paraId="13407DB3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九、印刷商务网络平台情况</w:t>
      </w:r>
    </w:p>
    <w:tbl>
      <w:tblPr>
        <w:tblStyle w:val="5"/>
        <w:tblpPr w:leftFromText="180" w:rightFromText="180" w:vertAnchor="text" w:horzAnchor="page" w:tblpX="1909" w:tblpY="155"/>
        <w:tblOverlap w:val="never"/>
        <w:tblW w:w="826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44"/>
        <w:gridCol w:w="2268"/>
        <w:gridCol w:w="1782"/>
      </w:tblGrid>
      <w:tr w14:paraId="61A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 w14:paraId="13592712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印刷商务网络</w:t>
            </w:r>
          </w:p>
          <w:p w14:paraId="6244DAB5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平台总量</w:t>
            </w:r>
          </w:p>
        </w:tc>
        <w:tc>
          <w:tcPr>
            <w:tcW w:w="1944" w:type="dxa"/>
            <w:noWrap w:val="0"/>
            <w:vAlign w:val="center"/>
          </w:tcPr>
          <w:p w14:paraId="72C5F864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 w14:paraId="720A67DF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自有印厂</w:t>
            </w:r>
          </w:p>
          <w:p w14:paraId="0F5DF02C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782" w:type="dxa"/>
            <w:noWrap w:val="0"/>
            <w:vAlign w:val="center"/>
          </w:tcPr>
          <w:p w14:paraId="12BF7B35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 w14:paraId="57A8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21387697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合作印厂</w:t>
            </w:r>
          </w:p>
          <w:p w14:paraId="56068230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944" w:type="dxa"/>
            <w:noWrap w:val="0"/>
            <w:vAlign w:val="center"/>
          </w:tcPr>
          <w:p w14:paraId="2480E2C5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 w14:paraId="5169463E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不提供印刷产品生产服务的平台数量</w:t>
            </w:r>
          </w:p>
        </w:tc>
        <w:tc>
          <w:tcPr>
            <w:tcW w:w="1782" w:type="dxa"/>
            <w:noWrap w:val="0"/>
            <w:vAlign w:val="center"/>
          </w:tcPr>
          <w:p w14:paraId="4DD8D850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 w14:paraId="2E44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47E86F76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944" w:type="dxa"/>
            <w:noWrap w:val="0"/>
            <w:vAlign w:val="center"/>
          </w:tcPr>
          <w:p w14:paraId="08012AA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 w14:paraId="22D906D9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2" w:type="dxa"/>
            <w:noWrap w:val="0"/>
            <w:vAlign w:val="center"/>
          </w:tcPr>
          <w:p w14:paraId="62F0F19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</w:tr>
      <w:tr w14:paraId="389D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 w14:paraId="5EA03072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944" w:type="dxa"/>
            <w:noWrap w:val="0"/>
            <w:vAlign w:val="center"/>
          </w:tcPr>
          <w:p w14:paraId="3D5B0007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 w14:paraId="0D7283CF"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46C7D89D"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</w:p>
        </w:tc>
      </w:tr>
    </w:tbl>
    <w:p w14:paraId="51CF94F7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</w:t>
      </w:r>
      <w:r>
        <w:rPr>
          <w:rFonts w:hint="eastAsia" w:ascii="黑体" w:eastAsia="黑体"/>
          <w:sz w:val="30"/>
          <w:szCs w:val="30"/>
        </w:rPr>
        <w:t>、实施绿色印刷情况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44"/>
        <w:gridCol w:w="2309"/>
        <w:gridCol w:w="1780"/>
      </w:tblGrid>
      <w:tr w14:paraId="160C4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noWrap w:val="0"/>
            <w:vAlign w:val="center"/>
          </w:tcPr>
          <w:p w14:paraId="67A1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通过绿色印刷认证企业数量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noWrap w:val="0"/>
            <w:vAlign w:val="center"/>
          </w:tcPr>
          <w:p w14:paraId="774C1715"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5099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绿色印刷认证企业</w:t>
            </w:r>
          </w:p>
          <w:p w14:paraId="5118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 w14:paraId="0E9D753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1E3FA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47C01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使用粉尘、纸毛、墨雾、废气收集装置</w:t>
            </w:r>
          </w:p>
          <w:p w14:paraId="3DCE718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 w14:paraId="429DD255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677024F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无溶剂复合机装机</w:t>
            </w:r>
          </w:p>
          <w:p w14:paraId="671B3F9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数量</w:t>
            </w:r>
          </w:p>
        </w:tc>
        <w:tc>
          <w:tcPr>
            <w:tcW w:w="1780" w:type="dxa"/>
            <w:noWrap w:val="0"/>
            <w:vAlign w:val="center"/>
          </w:tcPr>
          <w:p w14:paraId="4ECE3B1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 w14:paraId="2A8A5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D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通过清洁生产审核</w:t>
            </w:r>
          </w:p>
          <w:p w14:paraId="6D4C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 w14:paraId="2E90B7C6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 w14:paraId="5C880F8A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CTP装机总量</w:t>
            </w:r>
          </w:p>
        </w:tc>
        <w:tc>
          <w:tcPr>
            <w:tcW w:w="1780" w:type="dxa"/>
            <w:noWrap w:val="0"/>
            <w:vAlign w:val="center"/>
          </w:tcPr>
          <w:p w14:paraId="26B8EA2A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 w14:paraId="2E938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7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 w14:paraId="3CE4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出版物数量</w:t>
            </w:r>
          </w:p>
        </w:tc>
        <w:tc>
          <w:tcPr>
            <w:tcW w:w="1944" w:type="dxa"/>
            <w:noWrap w:val="0"/>
            <w:vAlign w:val="center"/>
          </w:tcPr>
          <w:p w14:paraId="34C534E3"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万册（万份）</w:t>
            </w:r>
          </w:p>
        </w:tc>
        <w:tc>
          <w:tcPr>
            <w:tcW w:w="2309" w:type="dxa"/>
            <w:noWrap w:val="0"/>
            <w:vAlign w:val="center"/>
          </w:tcPr>
          <w:p w14:paraId="7CED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 w14:paraId="5F88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出版物用纸量</w:t>
            </w:r>
          </w:p>
        </w:tc>
        <w:tc>
          <w:tcPr>
            <w:tcW w:w="1780" w:type="dxa"/>
            <w:noWrap w:val="0"/>
            <w:vAlign w:val="center"/>
          </w:tcPr>
          <w:p w14:paraId="757D6ECD">
            <w:pPr>
              <w:wordWrap w:val="0"/>
              <w:spacing w:line="360" w:lineRule="auto"/>
              <w:jc w:val="righ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万令</w:t>
            </w:r>
          </w:p>
        </w:tc>
      </w:tr>
    </w:tbl>
    <w:p w14:paraId="670259A2"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</w:p>
    <w:p w14:paraId="6DD1B0C5"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十一、</w:t>
      </w:r>
      <w:r>
        <w:rPr>
          <w:rFonts w:hint="eastAsia" w:ascii="黑体" w:eastAsia="黑体" w:cs="黑体"/>
          <w:sz w:val="30"/>
          <w:szCs w:val="30"/>
          <w:lang w:eastAsia="zh-CN" w:bidi="ar-SA"/>
        </w:rPr>
        <w:t>质量、标准有关情况</w:t>
      </w:r>
    </w:p>
    <w:p w14:paraId="1D3504FF">
      <w:pPr>
        <w:adjustRightIn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lang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szCs w:val="30"/>
          <w:lang w:eastAsia="zh-CN"/>
        </w:rPr>
        <w:t>设立了</w:t>
      </w:r>
      <w:r>
        <w:rPr>
          <w:rFonts w:hint="eastAsia" w:ascii="宋体" w:hAnsi="宋体"/>
          <w:sz w:val="24"/>
          <w:lang w:val="en-US" w:eastAsia="zh-CN"/>
        </w:rPr>
        <w:t>专门部门和专职人员负责质量管理；</w:t>
      </w:r>
      <w:r>
        <w:rPr>
          <w:rFonts w:hint="default" w:ascii="Times New Roman" w:hAnsi="Times New Roman" w:cs="Times New Roman"/>
          <w:sz w:val="24"/>
          <w:lang w:val="en-US" w:eastAsia="zh-CN" w:bidi="ar-SA"/>
        </w:rPr>
        <w:t>202</w:t>
      </w:r>
      <w:r>
        <w:rPr>
          <w:rFonts w:ascii="Times New Roman" w:hAnsi="Times New Roman" w:cs="Times New Roman"/>
          <w:sz w:val="24"/>
          <w:lang w:val="en-US" w:eastAsia="zh-CN" w:bidi="ar-SA"/>
        </w:rPr>
        <w:t>4</w:t>
      </w:r>
      <w:r>
        <w:rPr>
          <w:rFonts w:hint="eastAsia" w:ascii="宋体" w:hAnsi="宋体"/>
          <w:sz w:val="24"/>
          <w:lang w:val="en-US" w:eastAsia="zh-CN"/>
        </w:rPr>
        <w:t>年</w:t>
      </w:r>
      <w:r>
        <w:rPr>
          <w:rFonts w:hint="eastAsia" w:ascii="宋体" w:hAnsi="宋体"/>
          <w:sz w:val="24"/>
          <w:szCs w:val="30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家印刷企业获得国际印刷奖项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个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lang w:val="en-US" w:eastAsia="zh-CN"/>
        </w:rPr>
        <w:t>制定或采用了高于国家、行业标准的标准进行生产</w:t>
      </w:r>
      <w:r>
        <w:rPr>
          <w:rFonts w:ascii="宋体" w:hAnsi="宋体"/>
          <w:sz w:val="24"/>
          <w:szCs w:val="30"/>
          <w:u w:val="none"/>
          <w:lang w:eastAsia="zh-CN"/>
        </w:rPr>
        <w:t>；共有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</w:t>
      </w:r>
      <w:r>
        <w:rPr>
          <w:rFonts w:ascii="宋体" w:hAnsi="宋体"/>
          <w:sz w:val="24"/>
        </w:rPr>
        <w:t>出版物印刷企业应用在线质量检测设备。</w:t>
      </w:r>
    </w:p>
    <w:p w14:paraId="76DAC6ED"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十二、履行社会责任有关情况</w:t>
      </w:r>
    </w:p>
    <w:p w14:paraId="5EDEAD6B">
      <w:pPr>
        <w:adjustRightInd/>
        <w:snapToGrid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szCs w:val="30"/>
          <w:lang w:eastAsia="zh-CN"/>
        </w:rPr>
        <w:t>印刷企业全年</w:t>
      </w:r>
      <w:r>
        <w:rPr>
          <w:rFonts w:hint="eastAsia" w:ascii="宋体" w:hAnsi="宋体"/>
          <w:sz w:val="24"/>
          <w:lang w:eastAsia="zh-CN"/>
        </w:rPr>
        <w:t>新招录职工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人</w:t>
      </w:r>
      <w:r>
        <w:rPr>
          <w:rFonts w:hint="eastAsia" w:ascii="宋体" w:hAnsi="宋体"/>
          <w:sz w:val="24"/>
          <w:u w:val="none"/>
          <w:lang w:val="en-US" w:eastAsia="zh-CN"/>
        </w:rPr>
        <w:t>，其中应届毕业生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ascii="宋体" w:hAnsi="宋体"/>
          <w:sz w:val="24"/>
          <w:lang w:val="en-US" w:eastAsia="zh-CN"/>
        </w:rPr>
        <w:t>人；</w:t>
      </w:r>
      <w:r>
        <w:rPr>
          <w:rFonts w:hint="eastAsia" w:ascii="宋体" w:hAnsi="宋体"/>
          <w:sz w:val="24"/>
          <w:u w:val="none"/>
          <w:lang w:val="en-US" w:eastAsia="zh-CN"/>
        </w:rPr>
        <w:t>全年向社会捐赠总额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u w:val="none"/>
          <w:lang w:val="en-US" w:eastAsia="zh-CN"/>
        </w:rPr>
        <w:t>万元（物品折合人民币）。</w:t>
      </w:r>
    </w:p>
    <w:p w14:paraId="276FAE1B"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十三、智能印刷工厂建设情况</w:t>
      </w:r>
    </w:p>
    <w:p w14:paraId="0913653E">
      <w:pPr>
        <w:adjustRightInd w:val="0"/>
        <w:rPr>
          <w:rFonts w:hint="eastAsia" w:ascii="宋体" w:hAnsi="宋体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eastAsia="zh-CN"/>
        </w:rPr>
        <w:t>建设智能化印刷工厂数量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个，智能化建设（改造）投入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万元。</w:t>
      </w:r>
    </w:p>
    <w:p w14:paraId="12B11D50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  <w:lang w:eastAsia="zh-CN"/>
        </w:rPr>
        <w:t>年度报告公示平台建设</w:t>
      </w:r>
      <w:r>
        <w:rPr>
          <w:rFonts w:hint="eastAsia" w:ascii="黑体" w:eastAsia="黑体"/>
          <w:sz w:val="30"/>
          <w:szCs w:val="30"/>
        </w:rPr>
        <w:t>情况</w:t>
      </w:r>
    </w:p>
    <w:p w14:paraId="3A0C01E1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平台建设进度：□基本建成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□正在建设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□尚未启动</w:t>
      </w:r>
    </w:p>
    <w:p w14:paraId="4DB89D98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平台建设依托：□单独建设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eastAsia="zh-CN"/>
        </w:rPr>
        <w:t xml:space="preserve"> □依托政务服务等平台建设</w:t>
      </w:r>
    </w:p>
    <w:p w14:paraId="3789666A"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 xml:space="preserve">平台实现功能：□年度报告公示    □仅年度报告 </w:t>
      </w:r>
    </w:p>
    <w:p w14:paraId="0A600992"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、内部资料性出版物审批情况</w:t>
      </w:r>
    </w:p>
    <w:p w14:paraId="2BCE33AF">
      <w:pPr>
        <w:adjustRightInd w:val="0"/>
        <w:rPr>
          <w:sz w:val="33"/>
          <w:szCs w:val="33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年，本省（区、市）共核发一次性内部资料性出版物准印证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；</w:t>
      </w:r>
      <w:r>
        <w:rPr>
          <w:rFonts w:hint="eastAsia" w:ascii="宋体" w:hAnsi="宋体"/>
          <w:sz w:val="24"/>
          <w:szCs w:val="30"/>
        </w:rPr>
        <w:t>共核发连续性内部资料性出版物准印证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，其中，非国有申办主体编印的内部资料性出版物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p w14:paraId="6F65D107">
      <w:pPr>
        <w:adjustRightInd w:val="0"/>
        <w:snapToGrid w:val="0"/>
        <w:spacing w:line="600" w:lineRule="exact"/>
        <w:ind w:firstLine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十六、查处印刷案件</w:t>
      </w:r>
      <w:r>
        <w:rPr>
          <w:rFonts w:hint="eastAsia" w:ascii="黑体" w:eastAsia="黑体"/>
          <w:sz w:val="30"/>
          <w:szCs w:val="30"/>
        </w:rPr>
        <w:t>情况</w:t>
      </w:r>
    </w:p>
    <w:p w14:paraId="7AD7FF6E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</w:t>
      </w:r>
      <w:r>
        <w:rPr>
          <w:rFonts w:hint="eastAsia" w:ascii="宋体" w:hAnsi="宋体"/>
          <w:sz w:val="24"/>
          <w:szCs w:val="30"/>
          <w:lang w:eastAsia="zh-CN"/>
        </w:rPr>
        <w:t>查处印刷违法违规案件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其中，落实行政处罚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8A07">
    <w:pPr>
      <w:pStyle w:val="3"/>
      <w:tabs>
        <w:tab w:val="center" w:pos="4520"/>
        <w:tab w:val="clear" w:pos="4153"/>
        <w:tab w:val="clear" w:pos="8306"/>
      </w:tabs>
      <w:jc w:val="center"/>
      <w:rPr>
        <w:rFonts w:hint="default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700C4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L+8ifPAAAAAwEAAA8AAAAAAAAAAQAgAAAAIgAAAGRycy9kb3ducmV2&#10;LnhtbFBLAQIUABQAAAAIAIdO4kCw21MgzAEAAJcDAAAOAAAAAAAAAAEAIAAAAB4BAABkcnMvZTJv&#10;RG9jLnhtbFBLBQYAAAAABgAGAFkBAAB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41700C4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952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78C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0.3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LxK9c8AAAACAQAADwAAAAAAAAABACAAAAAiAAAAZHJzL2Rvd25yZXYu&#10;eG1sUEsBAhQAFAAAAAgAh07iQJp6mCDLAQAAlQMAAA4AAAAAAAAAAQAgAAAAHgEAAGRycy9lMm9E&#10;b2MueG1sUEsFBgAAAAAGAAYAWQEAAFs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A6278C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0B49">
    <w:pPr>
      <w:pStyle w:val="4"/>
      <w:pBdr>
        <w:bottom w:val="none" w:color="auto" w:sz="0" w:space="0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eastAsia="楷体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2025-01-10T02:48:22Z</dcterms:created>
  <dc:creator>YD</dc:creator>
  <cp:lastModifiedBy>YD</cp:lastModifiedBy>
  <dcterms:modified xsi:type="dcterms:W3CDTF">2025-01-10T02:48:55Z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84DDCA9646DF4C93AC49595609D42640_12</vt:lpwstr>
  </property>
</Properties>
</file>