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FD32E0" w14:textId="24F0C120" w:rsidR="00CA21BC" w:rsidRDefault="00CA21BC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val="zh-CN"/>
        </w:rPr>
      </w:pPr>
      <w:r w:rsidRPr="00F23B34">
        <w:rPr>
          <w:rFonts w:ascii="宋体" w:hAnsi="宋体" w:hint="eastAsia"/>
          <w:b/>
          <w:sz w:val="44"/>
          <w:szCs w:val="44"/>
          <w:lang w:val="zh-CN"/>
        </w:rPr>
        <w:t>日</w:t>
      </w:r>
      <w:r w:rsidR="00F23B34" w:rsidRPr="0097580F">
        <w:rPr>
          <w:rFonts w:ascii="宋体" w:hAnsi="宋体" w:hint="eastAsia"/>
          <w:kern w:val="0"/>
          <w:szCs w:val="21"/>
        </w:rPr>
        <w:t xml:space="preserve">　</w:t>
      </w:r>
      <w:r w:rsidRPr="00F23B34">
        <w:rPr>
          <w:rFonts w:ascii="宋体" w:hAnsi="宋体" w:hint="eastAsia"/>
          <w:b/>
          <w:sz w:val="44"/>
          <w:szCs w:val="44"/>
          <w:lang w:val="zh-CN"/>
        </w:rPr>
        <w:t>程</w:t>
      </w:r>
      <w:r w:rsidR="00F23B34" w:rsidRPr="0097580F">
        <w:rPr>
          <w:rFonts w:ascii="宋体" w:hAnsi="宋体" w:hint="eastAsia"/>
          <w:kern w:val="0"/>
          <w:szCs w:val="21"/>
        </w:rPr>
        <w:t xml:space="preserve">　</w:t>
      </w:r>
      <w:r w:rsidRPr="00F23B34">
        <w:rPr>
          <w:rFonts w:ascii="宋体" w:hAnsi="宋体" w:hint="eastAsia"/>
          <w:b/>
          <w:sz w:val="44"/>
          <w:szCs w:val="44"/>
          <w:lang w:val="zh-CN"/>
        </w:rPr>
        <w:t>安</w:t>
      </w:r>
      <w:r w:rsidR="00F23B34" w:rsidRPr="0097580F">
        <w:rPr>
          <w:rFonts w:ascii="宋体" w:hAnsi="宋体" w:hint="eastAsia"/>
          <w:kern w:val="0"/>
          <w:szCs w:val="21"/>
        </w:rPr>
        <w:t xml:space="preserve">　</w:t>
      </w:r>
      <w:r w:rsidRPr="00F23B34">
        <w:rPr>
          <w:rFonts w:ascii="宋体" w:hAnsi="宋体" w:hint="eastAsia"/>
          <w:b/>
          <w:sz w:val="44"/>
          <w:szCs w:val="44"/>
          <w:lang w:val="zh-CN"/>
        </w:rPr>
        <w:t>排</w:t>
      </w:r>
    </w:p>
    <w:p w14:paraId="1824CC11" w14:textId="77777777" w:rsidR="00F23B34" w:rsidRPr="00F23B34" w:rsidRDefault="00F23B34">
      <w:pPr>
        <w:spacing w:line="480" w:lineRule="exact"/>
        <w:jc w:val="center"/>
        <w:rPr>
          <w:rFonts w:ascii="宋体" w:hAnsi="宋体" w:hint="eastAsia"/>
          <w:sz w:val="44"/>
          <w:szCs w:val="44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256"/>
        <w:gridCol w:w="2146"/>
        <w:gridCol w:w="4685"/>
        <w:gridCol w:w="1831"/>
      </w:tblGrid>
      <w:tr w:rsidR="00CA21BC" w:rsidRPr="0097580F" w14:paraId="15419F15" w14:textId="77777777" w:rsidTr="007D4379">
        <w:trPr>
          <w:trHeight w:val="74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A88C" w14:textId="328C5338" w:rsidR="00CA21BC" w:rsidRPr="00181B3E" w:rsidRDefault="00CA21BC" w:rsidP="0018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181B3E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D778CD" w:rsidRPr="00181B3E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181B3E">
              <w:rPr>
                <w:rFonts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F5C" w14:textId="0C6D94D3" w:rsidR="00CA21BC" w:rsidRPr="00181B3E" w:rsidRDefault="00CA21BC" w:rsidP="0018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181B3E">
              <w:rPr>
                <w:rFonts w:hint="eastAsia"/>
                <w:b/>
                <w:bCs/>
                <w:sz w:val="24"/>
                <w:szCs w:val="24"/>
              </w:rPr>
              <w:t>时</w:t>
            </w:r>
            <w:r w:rsidR="00D778CD" w:rsidRPr="00181B3E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181B3E">
              <w:rPr>
                <w:rFonts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7B7" w14:textId="4C61652F" w:rsidR="00CA21BC" w:rsidRPr="00181B3E" w:rsidRDefault="00CA21BC" w:rsidP="00181B3E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81B3E">
              <w:rPr>
                <w:rFonts w:hint="eastAsia"/>
                <w:b/>
                <w:bCs/>
                <w:sz w:val="24"/>
                <w:szCs w:val="24"/>
              </w:rPr>
              <w:t>内</w:t>
            </w:r>
            <w:r w:rsidR="00D778CD" w:rsidRPr="00181B3E"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proofErr w:type="gramEnd"/>
            <w:r w:rsidRPr="00181B3E">
              <w:rPr>
                <w:rFonts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5BE0" w14:textId="34C7DBAB" w:rsidR="00CA21BC" w:rsidRPr="00181B3E" w:rsidRDefault="00CA21BC" w:rsidP="00181B3E">
            <w:pPr>
              <w:jc w:val="center"/>
              <w:rPr>
                <w:b/>
                <w:bCs/>
                <w:sz w:val="24"/>
                <w:szCs w:val="24"/>
              </w:rPr>
            </w:pPr>
            <w:r w:rsidRPr="00181B3E">
              <w:rPr>
                <w:rFonts w:hint="eastAsia"/>
                <w:b/>
                <w:bCs/>
                <w:sz w:val="24"/>
                <w:szCs w:val="24"/>
              </w:rPr>
              <w:t>备</w:t>
            </w:r>
            <w:r w:rsidR="00D778CD" w:rsidRPr="00181B3E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181B3E">
              <w:rPr>
                <w:rFonts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B11E5B" w:rsidRPr="0097580F" w14:paraId="195F3685" w14:textId="77777777" w:rsidTr="007D4379">
        <w:trPr>
          <w:trHeight w:val="345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0A21A" w14:textId="40D6FE6B" w:rsidR="00B11E5B" w:rsidRPr="002E2EC1" w:rsidRDefault="00B11E5B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9</w:t>
            </w:r>
            <w:r w:rsidRPr="002E2EC1">
              <w:rPr>
                <w:rFonts w:asciiTheme="minorEastAsia" w:eastAsiaTheme="minorEastAsia" w:hAnsiTheme="minorEastAsia"/>
              </w:rPr>
              <w:t>月</w:t>
            </w:r>
            <w:r w:rsidRPr="002E2EC1">
              <w:rPr>
                <w:rFonts w:asciiTheme="minorEastAsia" w:eastAsiaTheme="minorEastAsia" w:hAnsiTheme="minorEastAsia" w:hint="eastAsia"/>
              </w:rPr>
              <w:t>2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6</w:t>
            </w:r>
            <w:r w:rsidRPr="002E2EC1">
              <w:rPr>
                <w:rFonts w:asciiTheme="minorEastAsia" w:eastAsiaTheme="minorEastAsia" w:hAnsiTheme="minorEastAsia"/>
              </w:rPr>
              <w:t>日</w:t>
            </w:r>
          </w:p>
          <w:p w14:paraId="0ED77F23" w14:textId="61382ECA" w:rsidR="00B11E5B" w:rsidRPr="002E2EC1" w:rsidRDefault="00B11E5B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（周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四</w:t>
            </w:r>
            <w:r w:rsidRPr="002E2EC1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2453" w14:textId="77777777" w:rsidR="00B11E5B" w:rsidRPr="002E2EC1" w:rsidRDefault="00B11E5B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/>
              </w:rPr>
              <w:t>全天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705A" w14:textId="70EF2698" w:rsidR="00B11E5B" w:rsidRPr="0097580F" w:rsidRDefault="00B11E5B" w:rsidP="008E4D49">
            <w:pPr>
              <w:autoSpaceDE w:val="0"/>
              <w:autoSpaceDN w:val="0"/>
              <w:spacing w:line="400" w:lineRule="exact"/>
              <w:jc w:val="left"/>
              <w:textAlignment w:val="baseline"/>
              <w:rPr>
                <w:rFonts w:ascii="宋体" w:hAnsi="宋体" w:hint="eastAsia"/>
                <w:szCs w:val="21"/>
                <w:lang w:val="zh-CN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Pr="008B46AA">
              <w:rPr>
                <w:rFonts w:ascii="宋体" w:hAnsi="宋体" w:hint="eastAsia"/>
                <w:b/>
                <w:bCs/>
                <w:szCs w:val="21"/>
                <w:lang w:val="zh-CN"/>
              </w:rPr>
              <w:t>报到</w:t>
            </w:r>
            <w:r w:rsidR="00D778CD" w:rsidRPr="00181B3E">
              <w:rPr>
                <w:rFonts w:asciiTheme="minorEastAsia" w:eastAsiaTheme="minorEastAsia" w:hAnsiTheme="minorEastAsia" w:hint="eastAsia"/>
              </w:rPr>
              <w:t>（参加代办站工作委员会工作会议人员12:00前报到，</w:t>
            </w:r>
            <w:r w:rsidRPr="00181B3E">
              <w:rPr>
                <w:rFonts w:asciiTheme="minorEastAsia" w:eastAsiaTheme="minorEastAsia" w:hAnsiTheme="minorEastAsia" w:hint="eastAsia"/>
              </w:rPr>
              <w:t>午餐12</w:t>
            </w:r>
            <w:r w:rsidR="002E2EC1" w:rsidRPr="00181B3E">
              <w:rPr>
                <w:rFonts w:asciiTheme="minorEastAsia" w:eastAsiaTheme="minorEastAsia" w:hAnsiTheme="minorEastAsia"/>
              </w:rPr>
              <w:t>:</w:t>
            </w:r>
            <w:r w:rsidRPr="00181B3E">
              <w:rPr>
                <w:rFonts w:asciiTheme="minorEastAsia" w:eastAsiaTheme="minorEastAsia" w:hAnsiTheme="minorEastAsia" w:hint="eastAsia"/>
              </w:rPr>
              <w:t>00，晚餐18</w:t>
            </w:r>
            <w:r w:rsidR="002E2EC1" w:rsidRPr="00181B3E">
              <w:rPr>
                <w:rFonts w:asciiTheme="minorEastAsia" w:eastAsiaTheme="minorEastAsia" w:hAnsiTheme="minorEastAsia"/>
              </w:rPr>
              <w:t>:</w:t>
            </w:r>
            <w:r w:rsidRPr="00181B3E">
              <w:rPr>
                <w:rFonts w:asciiTheme="minorEastAsia" w:eastAsiaTheme="minorEastAsia" w:hAnsiTheme="minorEastAsia" w:hint="eastAsia"/>
              </w:rPr>
              <w:t>00）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B42" w14:textId="77777777" w:rsidR="00B11E5B" w:rsidRPr="007D4379" w:rsidRDefault="00B11E5B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宾馆前台</w:t>
            </w:r>
          </w:p>
        </w:tc>
      </w:tr>
      <w:tr w:rsidR="00B11E5B" w:rsidRPr="0097580F" w14:paraId="5AE91DA2" w14:textId="77777777" w:rsidTr="007D4379">
        <w:trPr>
          <w:trHeight w:val="385"/>
          <w:jc w:val="center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B433C" w14:textId="77777777" w:rsidR="00B11E5B" w:rsidRPr="002E2EC1" w:rsidRDefault="00B11E5B" w:rsidP="002E2EC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5A78" w14:textId="72CDF9D0" w:rsidR="00B11E5B" w:rsidRPr="002E2EC1" w:rsidRDefault="00B11E5B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14</w:t>
            </w:r>
            <w:r w:rsidRPr="002E2EC1">
              <w:rPr>
                <w:rFonts w:asciiTheme="minorEastAsia" w:eastAsiaTheme="minorEastAsia" w:hAnsiTheme="minorEastAsia"/>
              </w:rPr>
              <w:t>:</w:t>
            </w:r>
            <w:r w:rsidRPr="002E2EC1">
              <w:rPr>
                <w:rFonts w:asciiTheme="minorEastAsia" w:eastAsiaTheme="minorEastAsia" w:hAnsiTheme="minorEastAsia" w:hint="eastAsia"/>
              </w:rPr>
              <w:t>3</w:t>
            </w:r>
            <w:r w:rsidRPr="002E2EC1">
              <w:rPr>
                <w:rFonts w:asciiTheme="minorEastAsia" w:eastAsiaTheme="minorEastAsia" w:hAnsiTheme="minorEastAsia"/>
              </w:rPr>
              <w:t>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 w:hint="eastAsia"/>
              </w:rPr>
              <w:t>17</w:t>
            </w:r>
            <w:r w:rsidRPr="002E2EC1">
              <w:rPr>
                <w:rFonts w:asciiTheme="minorEastAsia" w:eastAsiaTheme="minorEastAsia" w:hAnsiTheme="minorEastAsia"/>
              </w:rPr>
              <w:t>:</w:t>
            </w:r>
            <w:r w:rsidRPr="002E2EC1"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93C" w14:textId="77777777" w:rsidR="00B11E5B" w:rsidRPr="0097580F" w:rsidRDefault="00B11E5B" w:rsidP="00F31462">
            <w:pPr>
              <w:autoSpaceDE w:val="0"/>
              <w:autoSpaceDN w:val="0"/>
              <w:spacing w:line="400" w:lineRule="exact"/>
              <w:jc w:val="left"/>
              <w:textAlignment w:val="baseline"/>
              <w:rPr>
                <w:rFonts w:ascii="宋体" w:hAnsi="宋体" w:hint="eastAsia"/>
                <w:b/>
                <w:szCs w:val="21"/>
                <w:lang w:val="zh-CN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Pr="0097580F">
              <w:rPr>
                <w:rFonts w:ascii="宋体" w:hAnsi="宋体" w:hint="eastAsia"/>
                <w:b/>
                <w:szCs w:val="21"/>
                <w:lang w:val="zh-CN"/>
              </w:rPr>
              <w:t>代办站工作委员会工作会议</w:t>
            </w:r>
          </w:p>
          <w:p w14:paraId="17B37BE5" w14:textId="7A6E96FC" w:rsidR="00B11E5B" w:rsidRPr="0097580F" w:rsidRDefault="00B11E5B" w:rsidP="00F31462">
            <w:pPr>
              <w:autoSpaceDE w:val="0"/>
              <w:autoSpaceDN w:val="0"/>
              <w:spacing w:line="400" w:lineRule="exact"/>
              <w:jc w:val="left"/>
              <w:textAlignment w:val="baseline"/>
              <w:rPr>
                <w:rFonts w:ascii="宋体" w:hAnsi="宋体" w:hint="eastAsia"/>
                <w:szCs w:val="21"/>
                <w:lang w:val="zh-CN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Pr="0097580F">
              <w:rPr>
                <w:rFonts w:ascii="宋体" w:hAnsi="宋体" w:hint="eastAsia"/>
                <w:szCs w:val="21"/>
                <w:lang w:val="zh-CN"/>
              </w:rPr>
              <w:t>（</w:t>
            </w:r>
            <w:r>
              <w:rPr>
                <w:rFonts w:ascii="宋体" w:hAnsi="宋体" w:hint="eastAsia"/>
                <w:szCs w:val="21"/>
                <w:lang w:val="zh-CN"/>
              </w:rPr>
              <w:t>代办站工作</w:t>
            </w:r>
            <w:r w:rsidRPr="0097580F">
              <w:rPr>
                <w:rFonts w:ascii="宋体" w:hAnsi="宋体" w:hint="eastAsia"/>
                <w:szCs w:val="21"/>
                <w:lang w:val="zh-CN"/>
              </w:rPr>
              <w:t>委员</w:t>
            </w:r>
            <w:r>
              <w:rPr>
                <w:rFonts w:ascii="宋体" w:hAnsi="宋体" w:hint="eastAsia"/>
                <w:szCs w:val="21"/>
                <w:lang w:val="zh-CN"/>
              </w:rPr>
              <w:t>会委员</w:t>
            </w:r>
            <w:r w:rsidRPr="0097580F">
              <w:rPr>
                <w:rFonts w:ascii="宋体" w:hAnsi="宋体" w:hint="eastAsia"/>
                <w:szCs w:val="21"/>
                <w:lang w:val="zh-CN"/>
              </w:rPr>
              <w:t>及大区负责人参会）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367" w14:textId="52E7EAFC" w:rsidR="00B11E5B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12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</w:t>
            </w:r>
            <w:r w:rsidR="00127D24" w:rsidRPr="007D4379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会议室</w:t>
            </w:r>
          </w:p>
        </w:tc>
      </w:tr>
      <w:tr w:rsidR="00CA21BC" w:rsidRPr="0097580F" w14:paraId="7D408948" w14:textId="77777777" w:rsidTr="007D4379">
        <w:trPr>
          <w:trHeight w:val="378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2BA2D" w14:textId="295E68BF" w:rsidR="00CA21BC" w:rsidRPr="002E2EC1" w:rsidRDefault="00F31462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9</w:t>
            </w:r>
            <w:r w:rsidR="00CA21BC" w:rsidRPr="002E2EC1">
              <w:rPr>
                <w:rFonts w:asciiTheme="minorEastAsia" w:eastAsiaTheme="minorEastAsia" w:hAnsiTheme="minorEastAsia"/>
              </w:rPr>
              <w:t>月</w:t>
            </w:r>
            <w:r w:rsidRPr="002E2EC1">
              <w:rPr>
                <w:rFonts w:asciiTheme="minorEastAsia" w:eastAsiaTheme="minorEastAsia" w:hAnsiTheme="minorEastAsia" w:hint="eastAsia"/>
              </w:rPr>
              <w:t>2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7</w:t>
            </w:r>
            <w:r w:rsidR="00CA21BC" w:rsidRPr="002E2EC1">
              <w:rPr>
                <w:rFonts w:asciiTheme="minorEastAsia" w:eastAsiaTheme="minorEastAsia" w:hAnsiTheme="minorEastAsia"/>
              </w:rPr>
              <w:t>日</w:t>
            </w:r>
          </w:p>
          <w:p w14:paraId="1B4D2086" w14:textId="2653FC5A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（周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五</w:t>
            </w:r>
            <w:r w:rsidRPr="002E2EC1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75CA" w14:textId="035C1A02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/>
              </w:rPr>
              <w:t>7:00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 w:hint="eastAsia"/>
              </w:rPr>
              <w:t>8:30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C0AB" w14:textId="77777777" w:rsidR="00CA21BC" w:rsidRPr="002E2EC1" w:rsidRDefault="008E4D49" w:rsidP="002E2EC1">
            <w:r w:rsidRPr="002E2EC1">
              <w:rPr>
                <w:rFonts w:hint="eastAsia"/>
              </w:rPr>
              <w:t xml:space="preserve">　　</w:t>
            </w:r>
            <w:r w:rsidR="00CA21BC" w:rsidRPr="002E2EC1">
              <w:rPr>
                <w:rFonts w:hint="eastAsia"/>
              </w:rPr>
              <w:t>早餐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2463" w14:textId="7431B7FA" w:rsidR="00CA21BC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12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层西餐厅</w:t>
            </w:r>
          </w:p>
        </w:tc>
      </w:tr>
      <w:tr w:rsidR="00CA21BC" w:rsidRPr="0097580F" w14:paraId="4B408544" w14:textId="77777777" w:rsidTr="007D4379">
        <w:trPr>
          <w:trHeight w:val="1747"/>
          <w:jc w:val="center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8C83" w14:textId="77777777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316" w14:textId="6386FB20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/>
              </w:rPr>
              <w:t>8:30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/>
              </w:rPr>
              <w:t>11:30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022" w14:textId="77777777" w:rsidR="00CA21BC" w:rsidRPr="0097580F" w:rsidRDefault="008E4D49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/>
                <w:b/>
                <w:szCs w:val="21"/>
              </w:rPr>
              <w:t>社站合作研讨会</w:t>
            </w:r>
          </w:p>
          <w:p w14:paraId="2FA4DD36" w14:textId="4AD3A0D1" w:rsidR="00D778CD" w:rsidRPr="001D2461" w:rsidRDefault="008E4D49" w:rsidP="00D778CD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D778CD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1D2461" w:rsidRPr="001D2461">
              <w:rPr>
                <w:rFonts w:ascii="宋体" w:hAnsi="宋体" w:hint="eastAsia"/>
                <w:color w:val="262626"/>
                <w:szCs w:val="21"/>
                <w:shd w:val="clear" w:color="auto" w:fill="FFFFFF"/>
              </w:rPr>
              <w:t>总结2023年工作，分析、安排下一步工作重点，表彰2023年度优质服务代办站，分析研究新业态、新形势下社、站、校间的深入合作，推动代办站创新融合高质量发展。</w:t>
            </w:r>
          </w:p>
          <w:p w14:paraId="6972B4FC" w14:textId="62C73A61" w:rsidR="00CA21BC" w:rsidRPr="0097580F" w:rsidRDefault="008E4D49" w:rsidP="00066DE9">
            <w:pPr>
              <w:spacing w:line="360" w:lineRule="auto"/>
              <w:ind w:left="1"/>
              <w:rPr>
                <w:rFonts w:ascii="宋体" w:hAnsi="宋体" w:hint="eastAsia"/>
                <w:szCs w:val="21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 w:hint="eastAsia"/>
                <w:b/>
                <w:szCs w:val="21"/>
              </w:rPr>
              <w:t>全体合影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2619" w14:textId="6E792CA8" w:rsidR="00CA21BC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5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层多功能厅</w:t>
            </w:r>
          </w:p>
        </w:tc>
      </w:tr>
      <w:tr w:rsidR="00CA21BC" w:rsidRPr="0097580F" w14:paraId="3DC06699" w14:textId="77777777" w:rsidTr="007D4379">
        <w:trPr>
          <w:trHeight w:val="395"/>
          <w:jc w:val="center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56908" w14:textId="77777777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DE3" w14:textId="77777777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/>
              </w:rPr>
              <w:t>12:00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055" w14:textId="77777777" w:rsidR="00CA21BC" w:rsidRPr="002E2EC1" w:rsidRDefault="008E4D49" w:rsidP="002E2EC1">
            <w:r w:rsidRPr="002E2EC1">
              <w:rPr>
                <w:rFonts w:hint="eastAsia"/>
              </w:rPr>
              <w:t xml:space="preserve">　　</w:t>
            </w:r>
            <w:r w:rsidR="00CA21BC" w:rsidRPr="002E2EC1">
              <w:rPr>
                <w:rFonts w:hint="eastAsia"/>
              </w:rPr>
              <w:t>午餐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1D0" w14:textId="7AA49832" w:rsidR="00CA21BC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12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层西餐厅</w:t>
            </w:r>
          </w:p>
        </w:tc>
      </w:tr>
      <w:tr w:rsidR="00CA21BC" w:rsidRPr="0097580F" w14:paraId="23A03CD4" w14:textId="77777777" w:rsidTr="007D4379">
        <w:trPr>
          <w:trHeight w:val="1000"/>
          <w:jc w:val="center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CD3DA" w14:textId="77777777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49F" w14:textId="20B72640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/>
              </w:rPr>
              <w:t>14:30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/>
              </w:rPr>
              <w:t>17:30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2AF7" w14:textId="77777777" w:rsidR="00CA21BC" w:rsidRPr="0097580F" w:rsidRDefault="008E4D49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/>
                <w:b/>
                <w:szCs w:val="21"/>
              </w:rPr>
              <w:t>大学出版社新优教材</w:t>
            </w:r>
            <w:r w:rsidR="00CA21BC" w:rsidRPr="0097580F">
              <w:rPr>
                <w:rFonts w:ascii="宋体" w:hAnsi="宋体" w:hint="eastAsia"/>
                <w:b/>
                <w:szCs w:val="21"/>
              </w:rPr>
              <w:t>项目合作</w:t>
            </w:r>
            <w:r w:rsidR="00CA21BC" w:rsidRPr="0097580F">
              <w:rPr>
                <w:rFonts w:ascii="宋体" w:hAnsi="宋体"/>
                <w:b/>
                <w:szCs w:val="21"/>
              </w:rPr>
              <w:t>推介</w:t>
            </w:r>
            <w:r w:rsidR="00CA21BC" w:rsidRPr="0097580F">
              <w:rPr>
                <w:rFonts w:ascii="宋体" w:hAnsi="宋体" w:hint="eastAsia"/>
                <w:b/>
                <w:szCs w:val="21"/>
              </w:rPr>
              <w:t>洽谈</w:t>
            </w:r>
            <w:r w:rsidR="00CA21BC" w:rsidRPr="0097580F">
              <w:rPr>
                <w:rFonts w:ascii="宋体" w:hAnsi="宋体"/>
                <w:b/>
                <w:szCs w:val="21"/>
              </w:rPr>
              <w:t>会</w:t>
            </w:r>
          </w:p>
          <w:p w14:paraId="0D8B3274" w14:textId="77777777" w:rsidR="00CA21BC" w:rsidRPr="0097580F" w:rsidRDefault="008E4D49" w:rsidP="008E4D49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/>
                <w:szCs w:val="21"/>
              </w:rPr>
              <w:t>有关大学出版社向代办站</w:t>
            </w:r>
            <w:r w:rsidR="00CA21BC" w:rsidRPr="0097580F">
              <w:rPr>
                <w:rFonts w:ascii="宋体" w:hAnsi="宋体" w:hint="eastAsia"/>
                <w:szCs w:val="21"/>
              </w:rPr>
              <w:t>、高校</w:t>
            </w:r>
            <w:r w:rsidR="00CA21BC" w:rsidRPr="0097580F">
              <w:rPr>
                <w:rFonts w:ascii="宋体" w:hAnsi="宋体"/>
                <w:szCs w:val="21"/>
              </w:rPr>
              <w:t>推介本社重点新优教材</w:t>
            </w:r>
            <w:r w:rsidR="00CA21BC" w:rsidRPr="0097580F">
              <w:rPr>
                <w:rFonts w:ascii="宋体" w:hAnsi="宋体" w:hint="eastAsia"/>
                <w:szCs w:val="21"/>
              </w:rPr>
              <w:t>项目</w:t>
            </w:r>
            <w:r w:rsidR="00CA21BC" w:rsidRPr="0097580F">
              <w:rPr>
                <w:rFonts w:ascii="宋体" w:hAnsi="宋体"/>
                <w:szCs w:val="21"/>
              </w:rPr>
              <w:t>，介绍</w:t>
            </w:r>
            <w:r w:rsidR="00CA21BC" w:rsidRPr="0097580F">
              <w:rPr>
                <w:rFonts w:ascii="宋体" w:hAnsi="宋体" w:hint="eastAsia"/>
                <w:szCs w:val="21"/>
              </w:rPr>
              <w:t>合作</w:t>
            </w:r>
            <w:r w:rsidR="00CA21BC" w:rsidRPr="0097580F">
              <w:rPr>
                <w:rFonts w:ascii="宋体" w:hAnsi="宋体"/>
                <w:szCs w:val="21"/>
              </w:rPr>
              <w:t>模式</w:t>
            </w:r>
            <w:r w:rsidR="00CA21BC" w:rsidRPr="0097580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5532" w14:textId="34E4B830" w:rsidR="00CA21BC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5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层多功能厅</w:t>
            </w:r>
          </w:p>
        </w:tc>
      </w:tr>
      <w:tr w:rsidR="00CA21BC" w:rsidRPr="0097580F" w14:paraId="6E9ACB28" w14:textId="77777777" w:rsidTr="007D4379">
        <w:trPr>
          <w:trHeight w:val="457"/>
          <w:jc w:val="center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4670" w14:textId="77777777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416" w14:textId="02CAA13A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18:00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 w:hint="eastAsia"/>
              </w:rPr>
              <w:t>19:00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1AF5" w14:textId="77777777" w:rsidR="00CA21BC" w:rsidRPr="0097580F" w:rsidRDefault="008E4D49" w:rsidP="008E4D49">
            <w:pPr>
              <w:rPr>
                <w:rFonts w:ascii="宋体" w:hAnsi="宋体" w:cs="宋体" w:hint="eastAsia"/>
                <w:szCs w:val="21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 w:hint="eastAsia"/>
                <w:szCs w:val="21"/>
              </w:rPr>
              <w:t>晚餐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2755" w14:textId="418D80C2" w:rsidR="00CA21BC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12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层西餐厅</w:t>
            </w:r>
          </w:p>
        </w:tc>
      </w:tr>
      <w:tr w:rsidR="00CA21BC" w:rsidRPr="0097580F" w14:paraId="0F2406AE" w14:textId="77777777" w:rsidTr="007D4379">
        <w:trPr>
          <w:trHeight w:val="421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B138" w14:textId="624FB5EE" w:rsidR="00CA21BC" w:rsidRPr="002E2EC1" w:rsidRDefault="00F31462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9</w:t>
            </w:r>
            <w:r w:rsidR="00CA21BC" w:rsidRPr="002E2EC1">
              <w:rPr>
                <w:rFonts w:asciiTheme="minorEastAsia" w:eastAsiaTheme="minorEastAsia" w:hAnsiTheme="minorEastAsia"/>
              </w:rPr>
              <w:t>月</w:t>
            </w:r>
            <w:r w:rsidRPr="002E2EC1">
              <w:rPr>
                <w:rFonts w:asciiTheme="minorEastAsia" w:eastAsiaTheme="minorEastAsia" w:hAnsiTheme="minorEastAsia" w:hint="eastAsia"/>
              </w:rPr>
              <w:t>2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8</w:t>
            </w:r>
            <w:r w:rsidR="00CA21BC" w:rsidRPr="002E2EC1">
              <w:rPr>
                <w:rFonts w:asciiTheme="minorEastAsia" w:eastAsiaTheme="minorEastAsia" w:hAnsiTheme="minorEastAsia"/>
              </w:rPr>
              <w:t>日</w:t>
            </w:r>
          </w:p>
          <w:p w14:paraId="554B9C91" w14:textId="76B05341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（周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六</w:t>
            </w:r>
            <w:r w:rsidRPr="002E2EC1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23DBE" w14:textId="099773CF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/>
              </w:rPr>
              <w:t>7:00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 w:hint="eastAsia"/>
              </w:rPr>
              <w:t>8:30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77E69" w14:textId="77777777" w:rsidR="00CA21BC" w:rsidRPr="0097580F" w:rsidRDefault="008E4D49" w:rsidP="008E4D49">
            <w:pPr>
              <w:autoSpaceDE w:val="0"/>
              <w:autoSpaceDN w:val="0"/>
              <w:spacing w:line="400" w:lineRule="exact"/>
              <w:textAlignment w:val="baseline"/>
              <w:rPr>
                <w:rFonts w:ascii="宋体" w:hAnsi="宋体" w:hint="eastAsia"/>
                <w:szCs w:val="21"/>
                <w:lang w:val="zh-CN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 w:hint="eastAsia"/>
                <w:szCs w:val="21"/>
                <w:lang w:val="zh-CN"/>
              </w:rPr>
              <w:t>早餐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A8F" w14:textId="0BF37F20" w:rsidR="00CA21BC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12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层西餐厅</w:t>
            </w:r>
          </w:p>
        </w:tc>
      </w:tr>
      <w:tr w:rsidR="00CA21BC" w:rsidRPr="0097580F" w14:paraId="66492C12" w14:textId="77777777" w:rsidTr="007D4379">
        <w:trPr>
          <w:trHeight w:val="890"/>
          <w:jc w:val="center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0F5E2" w14:textId="77777777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5D38B" w14:textId="1F451DB3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8</w:t>
            </w:r>
            <w:r w:rsidRPr="002E2EC1">
              <w:rPr>
                <w:rFonts w:asciiTheme="minorEastAsia" w:eastAsiaTheme="minorEastAsia" w:hAnsiTheme="minorEastAsia"/>
              </w:rPr>
              <w:t>:</w:t>
            </w:r>
            <w:r w:rsidRPr="002E2EC1">
              <w:rPr>
                <w:rFonts w:asciiTheme="minorEastAsia" w:eastAsiaTheme="minorEastAsia" w:hAnsiTheme="minorEastAsia" w:hint="eastAsia"/>
              </w:rPr>
              <w:t>3</w:t>
            </w:r>
            <w:r w:rsidRPr="002E2EC1">
              <w:rPr>
                <w:rFonts w:asciiTheme="minorEastAsia" w:eastAsiaTheme="minorEastAsia" w:hAnsiTheme="minorEastAsia"/>
              </w:rPr>
              <w:t>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/>
              </w:rPr>
              <w:t>17:30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13976" w14:textId="450D769C" w:rsidR="00CA21BC" w:rsidRPr="0097580F" w:rsidRDefault="008E4D49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/>
                <w:b/>
                <w:szCs w:val="21"/>
              </w:rPr>
              <w:t>出版社与代办站进行点对点、</w:t>
            </w:r>
            <w:r w:rsidR="001D2461">
              <w:rPr>
                <w:rFonts w:ascii="宋体" w:hAnsi="宋体" w:hint="eastAsia"/>
                <w:b/>
                <w:szCs w:val="21"/>
              </w:rPr>
              <w:t>点</w:t>
            </w:r>
            <w:r w:rsidR="00CA21BC" w:rsidRPr="0097580F">
              <w:rPr>
                <w:rFonts w:ascii="宋体" w:hAnsi="宋体"/>
                <w:b/>
                <w:szCs w:val="21"/>
              </w:rPr>
              <w:t>对面的</w:t>
            </w:r>
            <w:r w:rsidR="00CA21BC" w:rsidRPr="0097580F">
              <w:rPr>
                <w:rFonts w:ascii="宋体" w:hAnsi="宋体" w:hint="eastAsia"/>
                <w:b/>
                <w:szCs w:val="21"/>
              </w:rPr>
              <w:t>项目</w:t>
            </w:r>
            <w:r w:rsidR="00CA21BC" w:rsidRPr="0097580F">
              <w:rPr>
                <w:rFonts w:ascii="宋体" w:hAnsi="宋体"/>
                <w:b/>
                <w:szCs w:val="21"/>
              </w:rPr>
              <w:t>合作洽谈</w:t>
            </w:r>
            <w:r w:rsidR="00CA21BC" w:rsidRPr="0097580F">
              <w:rPr>
                <w:rFonts w:ascii="宋体" w:hAnsi="宋体" w:hint="eastAsia"/>
                <w:b/>
                <w:szCs w:val="21"/>
              </w:rPr>
              <w:t>、交流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64605" w14:textId="77777777" w:rsidR="00CA21BC" w:rsidRPr="007D4379" w:rsidRDefault="00CA21BC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CA21BC" w:rsidRPr="0097580F" w14:paraId="058B4770" w14:textId="77777777" w:rsidTr="007D4379">
        <w:trPr>
          <w:trHeight w:val="445"/>
          <w:jc w:val="center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AEE" w14:textId="77777777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7E83" w14:textId="0E62AA26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/>
              </w:rPr>
              <w:t>18:00</w:t>
            </w:r>
            <w:r w:rsidR="002E2EC1" w:rsidRPr="002E2EC1">
              <w:rPr>
                <w:rFonts w:asciiTheme="minorEastAsia" w:eastAsiaTheme="minorEastAsia" w:hAnsiTheme="minorEastAsia" w:hint="eastAsia"/>
              </w:rPr>
              <w:t>-</w:t>
            </w:r>
            <w:r w:rsidRPr="002E2EC1">
              <w:rPr>
                <w:rFonts w:asciiTheme="minorEastAsia" w:eastAsiaTheme="minorEastAsia" w:hAnsiTheme="minorEastAsia" w:hint="eastAsia"/>
              </w:rPr>
              <w:t>19:00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E51" w14:textId="77777777" w:rsidR="00CA21BC" w:rsidRPr="002E2EC1" w:rsidRDefault="008E4D49" w:rsidP="002E2EC1">
            <w:r w:rsidRPr="002E2EC1">
              <w:rPr>
                <w:rFonts w:hint="eastAsia"/>
              </w:rPr>
              <w:t xml:space="preserve">　　</w:t>
            </w:r>
            <w:r w:rsidR="00CA21BC" w:rsidRPr="002E2EC1">
              <w:rPr>
                <w:rFonts w:hint="eastAsia"/>
              </w:rPr>
              <w:t>晚餐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464" w14:textId="7C3D7260" w:rsidR="00CA21BC" w:rsidRPr="007D4379" w:rsidRDefault="007D4379" w:rsidP="00181B3E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D4379">
              <w:rPr>
                <w:rFonts w:asciiTheme="minorEastAsia" w:eastAsiaTheme="minorEastAsia" w:hAnsiTheme="minorEastAsia" w:hint="eastAsia"/>
              </w:rPr>
              <w:t>12</w:t>
            </w:r>
            <w:r w:rsidR="00F520AC" w:rsidRPr="007D4379">
              <w:rPr>
                <w:rFonts w:asciiTheme="minorEastAsia" w:eastAsiaTheme="minorEastAsia" w:hAnsiTheme="minorEastAsia" w:hint="eastAsia"/>
              </w:rPr>
              <w:t>层西餐厅</w:t>
            </w:r>
          </w:p>
        </w:tc>
      </w:tr>
      <w:tr w:rsidR="00CA21BC" w:rsidRPr="0097580F" w14:paraId="3654D37C" w14:textId="77777777" w:rsidTr="007D4379">
        <w:trPr>
          <w:trHeight w:hRule="exact" w:val="85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55A0" w14:textId="43838CC6" w:rsidR="00CA21BC" w:rsidRPr="002E2EC1" w:rsidRDefault="00F31462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9</w:t>
            </w:r>
            <w:r w:rsidR="00CA21BC" w:rsidRPr="002E2EC1">
              <w:rPr>
                <w:rFonts w:asciiTheme="minorEastAsia" w:eastAsiaTheme="minorEastAsia" w:hAnsiTheme="minorEastAsia"/>
              </w:rPr>
              <w:t>月</w:t>
            </w:r>
            <w:r w:rsidRPr="002E2EC1">
              <w:rPr>
                <w:rFonts w:asciiTheme="minorEastAsia" w:eastAsiaTheme="minorEastAsia" w:hAnsiTheme="minorEastAsia" w:hint="eastAsia"/>
              </w:rPr>
              <w:t>2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9</w:t>
            </w:r>
            <w:r w:rsidR="00CA21BC" w:rsidRPr="002E2EC1">
              <w:rPr>
                <w:rFonts w:asciiTheme="minorEastAsia" w:eastAsiaTheme="minorEastAsia" w:hAnsiTheme="minorEastAsia"/>
              </w:rPr>
              <w:t>日</w:t>
            </w:r>
          </w:p>
          <w:p w14:paraId="7E21AEF7" w14:textId="19D69E79" w:rsidR="00CA21BC" w:rsidRPr="002E2EC1" w:rsidRDefault="00CA21BC" w:rsidP="002E2EC1">
            <w:pPr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（周</w:t>
            </w:r>
            <w:r w:rsidR="00F10C81" w:rsidRPr="002E2EC1">
              <w:rPr>
                <w:rFonts w:asciiTheme="minorEastAsia" w:eastAsiaTheme="minorEastAsia" w:hAnsiTheme="minorEastAsia" w:hint="eastAsia"/>
              </w:rPr>
              <w:t>日</w:t>
            </w:r>
            <w:r w:rsidRPr="002E2EC1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43BF" w14:textId="77777777" w:rsidR="00CA21BC" w:rsidRPr="002E2EC1" w:rsidRDefault="00CA21BC" w:rsidP="002E2EC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E2EC1">
              <w:rPr>
                <w:rFonts w:asciiTheme="minorEastAsia" w:eastAsiaTheme="minorEastAsia" w:hAnsiTheme="minorEastAsia" w:hint="eastAsia"/>
              </w:rPr>
              <w:t>上午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E6B5" w14:textId="77777777" w:rsidR="00CA21BC" w:rsidRPr="0097580F" w:rsidRDefault="008E4D49" w:rsidP="008E4D49">
            <w:pPr>
              <w:autoSpaceDE w:val="0"/>
              <w:autoSpaceDN w:val="0"/>
              <w:spacing w:line="400" w:lineRule="exact"/>
              <w:textAlignment w:val="baseline"/>
              <w:rPr>
                <w:rFonts w:ascii="宋体" w:hAnsi="宋体" w:hint="eastAsia"/>
                <w:szCs w:val="21"/>
                <w:lang w:val="zh-CN"/>
              </w:rPr>
            </w:pPr>
            <w:r w:rsidRPr="0097580F"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 w:rsidR="00CA21BC" w:rsidRPr="0097580F">
              <w:rPr>
                <w:rFonts w:ascii="宋体" w:hAnsi="宋体" w:hint="eastAsia"/>
                <w:szCs w:val="21"/>
                <w:lang w:val="zh-CN"/>
              </w:rPr>
              <w:t>离会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C05" w14:textId="77777777" w:rsidR="00CA21BC" w:rsidRPr="00181B3E" w:rsidRDefault="00CA21BC" w:rsidP="00181B3E">
            <w:pPr>
              <w:jc w:val="center"/>
            </w:pPr>
          </w:p>
        </w:tc>
      </w:tr>
    </w:tbl>
    <w:p w14:paraId="6F420373" w14:textId="77777777" w:rsidR="00DC226D" w:rsidRPr="0097580F" w:rsidRDefault="00DC226D" w:rsidP="00840FAF">
      <w:pPr>
        <w:spacing w:beforeLines="50" w:before="156"/>
        <w:textAlignment w:val="baseline"/>
        <w:rPr>
          <w:rFonts w:ascii="宋体" w:hAnsi="宋体" w:hint="eastAsia"/>
          <w:b/>
          <w:szCs w:val="21"/>
        </w:rPr>
      </w:pPr>
      <w:r w:rsidRPr="0097580F">
        <w:rPr>
          <w:rFonts w:ascii="宋体" w:hAnsi="宋体" w:hint="eastAsia"/>
          <w:b/>
          <w:szCs w:val="21"/>
        </w:rPr>
        <w:t>备注：</w:t>
      </w:r>
    </w:p>
    <w:p w14:paraId="4007F2CD" w14:textId="2687181E" w:rsidR="00F10C81" w:rsidRPr="00F10C81" w:rsidRDefault="00DC226D" w:rsidP="002E2EC1">
      <w:pPr>
        <w:spacing w:beforeLines="50" w:before="156"/>
        <w:ind w:firstLineChars="200" w:firstLine="420"/>
        <w:textAlignment w:val="baseline"/>
        <w:rPr>
          <w:rFonts w:ascii="宋体" w:hAnsi="宋体" w:hint="eastAsia"/>
          <w:szCs w:val="21"/>
        </w:rPr>
      </w:pPr>
      <w:r w:rsidRPr="00F10C81">
        <w:rPr>
          <w:rFonts w:ascii="宋体" w:hAnsi="宋体" w:hint="eastAsia"/>
          <w:szCs w:val="21"/>
        </w:rPr>
        <w:t>会务组联系人：李</w:t>
      </w:r>
      <w:r w:rsidR="00F10C81" w:rsidRPr="00F10C81">
        <w:rPr>
          <w:rFonts w:ascii="宋体" w:hAnsi="宋体" w:hint="eastAsia"/>
          <w:kern w:val="0"/>
          <w:szCs w:val="21"/>
        </w:rPr>
        <w:t xml:space="preserve">　</w:t>
      </w:r>
      <w:r w:rsidRPr="00F10C81">
        <w:rPr>
          <w:rFonts w:ascii="宋体" w:hAnsi="宋体" w:hint="eastAsia"/>
          <w:szCs w:val="21"/>
        </w:rPr>
        <w:t>然</w:t>
      </w:r>
      <w:r w:rsidR="00F10C81" w:rsidRPr="00F10C81">
        <w:rPr>
          <w:rFonts w:ascii="宋体" w:hAnsi="宋体" w:hint="eastAsia"/>
          <w:kern w:val="0"/>
          <w:szCs w:val="21"/>
        </w:rPr>
        <w:t xml:space="preserve">　</w:t>
      </w:r>
      <w:r w:rsidRPr="00F10C81">
        <w:rPr>
          <w:rFonts w:ascii="宋体" w:hAnsi="宋体" w:hint="eastAsia"/>
          <w:szCs w:val="21"/>
        </w:rPr>
        <w:t>15911103533</w:t>
      </w:r>
      <w:proofErr w:type="gramStart"/>
      <w:r w:rsidR="00F10C81" w:rsidRPr="00F10C81">
        <w:rPr>
          <w:rFonts w:ascii="宋体" w:hAnsi="宋体" w:hint="eastAsia"/>
          <w:kern w:val="0"/>
          <w:szCs w:val="21"/>
        </w:rPr>
        <w:t xml:space="preserve">　　　　　　　张汝俊</w:t>
      </w:r>
      <w:proofErr w:type="gramEnd"/>
      <w:r w:rsidR="00F10C81" w:rsidRPr="00F10C81">
        <w:rPr>
          <w:rFonts w:ascii="宋体" w:hAnsi="宋体" w:hint="eastAsia"/>
          <w:kern w:val="0"/>
          <w:szCs w:val="21"/>
        </w:rPr>
        <w:t xml:space="preserve">　</w:t>
      </w:r>
      <w:r w:rsidR="00F10C81" w:rsidRPr="00F10C81">
        <w:rPr>
          <w:rFonts w:ascii="宋体" w:hAnsi="宋体" w:hint="eastAsia"/>
          <w:szCs w:val="21"/>
        </w:rPr>
        <w:t>15599133322</w:t>
      </w:r>
    </w:p>
    <w:sectPr w:rsidR="00F10C81" w:rsidRPr="00F10C81" w:rsidSect="007E7FCB">
      <w:headerReference w:type="default" r:id="rId7"/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E1FB8" w14:textId="77777777" w:rsidR="000E7B97" w:rsidRDefault="000E7B97" w:rsidP="00CA21BC">
      <w:r>
        <w:separator/>
      </w:r>
    </w:p>
  </w:endnote>
  <w:endnote w:type="continuationSeparator" w:id="0">
    <w:p w14:paraId="1E22C276" w14:textId="77777777" w:rsidR="000E7B97" w:rsidRDefault="000E7B97" w:rsidP="00CA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17613" w14:textId="77777777" w:rsidR="000E7B97" w:rsidRDefault="000E7B97" w:rsidP="00CA21BC">
      <w:r>
        <w:separator/>
      </w:r>
    </w:p>
  </w:footnote>
  <w:footnote w:type="continuationSeparator" w:id="0">
    <w:p w14:paraId="25925A70" w14:textId="77777777" w:rsidR="000E7B97" w:rsidRDefault="000E7B97" w:rsidP="00CA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021C" w14:textId="77777777" w:rsidR="00CA21BC" w:rsidRDefault="00CA21B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A5A36"/>
    <w:multiLevelType w:val="hybridMultilevel"/>
    <w:tmpl w:val="0728CF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850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k0ODdiZGRhMDVlYjcyZjBlNzM3Zjc0YTBlMzcwZDAifQ=="/>
  </w:docVars>
  <w:rsids>
    <w:rsidRoot w:val="00172A27"/>
    <w:rsid w:val="00003BE2"/>
    <w:rsid w:val="0001766A"/>
    <w:rsid w:val="000311A3"/>
    <w:rsid w:val="0004180E"/>
    <w:rsid w:val="00046324"/>
    <w:rsid w:val="0005283E"/>
    <w:rsid w:val="00054791"/>
    <w:rsid w:val="000636AF"/>
    <w:rsid w:val="00066DE9"/>
    <w:rsid w:val="00072599"/>
    <w:rsid w:val="00073C94"/>
    <w:rsid w:val="00074B4B"/>
    <w:rsid w:val="00082F73"/>
    <w:rsid w:val="00095192"/>
    <w:rsid w:val="000B3FF1"/>
    <w:rsid w:val="000B57A9"/>
    <w:rsid w:val="000D658F"/>
    <w:rsid w:val="000E7B97"/>
    <w:rsid w:val="001042AC"/>
    <w:rsid w:val="001129BA"/>
    <w:rsid w:val="00112A8C"/>
    <w:rsid w:val="001147FB"/>
    <w:rsid w:val="00127D24"/>
    <w:rsid w:val="001319D4"/>
    <w:rsid w:val="00156814"/>
    <w:rsid w:val="00166169"/>
    <w:rsid w:val="00172A27"/>
    <w:rsid w:val="001766A2"/>
    <w:rsid w:val="00181B3E"/>
    <w:rsid w:val="00186417"/>
    <w:rsid w:val="00187EF8"/>
    <w:rsid w:val="00195733"/>
    <w:rsid w:val="001A6F4A"/>
    <w:rsid w:val="001A7B2B"/>
    <w:rsid w:val="001B6D1B"/>
    <w:rsid w:val="001D06F9"/>
    <w:rsid w:val="001D2461"/>
    <w:rsid w:val="001E58DB"/>
    <w:rsid w:val="00204555"/>
    <w:rsid w:val="00216C93"/>
    <w:rsid w:val="00227AD4"/>
    <w:rsid w:val="002301F3"/>
    <w:rsid w:val="002345F0"/>
    <w:rsid w:val="00262445"/>
    <w:rsid w:val="00277917"/>
    <w:rsid w:val="00280EDC"/>
    <w:rsid w:val="002857A4"/>
    <w:rsid w:val="002962B0"/>
    <w:rsid w:val="002A2A88"/>
    <w:rsid w:val="002D0A39"/>
    <w:rsid w:val="002D7877"/>
    <w:rsid w:val="002E2EC1"/>
    <w:rsid w:val="00307ABB"/>
    <w:rsid w:val="00315B64"/>
    <w:rsid w:val="003176B6"/>
    <w:rsid w:val="00320858"/>
    <w:rsid w:val="00326CC3"/>
    <w:rsid w:val="00327964"/>
    <w:rsid w:val="003338E2"/>
    <w:rsid w:val="00335620"/>
    <w:rsid w:val="00355E47"/>
    <w:rsid w:val="00357A75"/>
    <w:rsid w:val="003710EE"/>
    <w:rsid w:val="0037212B"/>
    <w:rsid w:val="003721F4"/>
    <w:rsid w:val="0038100A"/>
    <w:rsid w:val="00385AA1"/>
    <w:rsid w:val="003905BA"/>
    <w:rsid w:val="003B27B2"/>
    <w:rsid w:val="003D3272"/>
    <w:rsid w:val="003D7EF9"/>
    <w:rsid w:val="003E66DC"/>
    <w:rsid w:val="004032BB"/>
    <w:rsid w:val="004146E0"/>
    <w:rsid w:val="004324C4"/>
    <w:rsid w:val="00445743"/>
    <w:rsid w:val="00455B84"/>
    <w:rsid w:val="00456C06"/>
    <w:rsid w:val="0047650F"/>
    <w:rsid w:val="004A69EF"/>
    <w:rsid w:val="004A6F04"/>
    <w:rsid w:val="004C2447"/>
    <w:rsid w:val="004C714C"/>
    <w:rsid w:val="004D3785"/>
    <w:rsid w:val="004E452B"/>
    <w:rsid w:val="004E4B1E"/>
    <w:rsid w:val="004F0A09"/>
    <w:rsid w:val="00500D11"/>
    <w:rsid w:val="00502994"/>
    <w:rsid w:val="005051E8"/>
    <w:rsid w:val="0052040F"/>
    <w:rsid w:val="00521309"/>
    <w:rsid w:val="00521911"/>
    <w:rsid w:val="00527B8B"/>
    <w:rsid w:val="0056090B"/>
    <w:rsid w:val="00566317"/>
    <w:rsid w:val="005826E6"/>
    <w:rsid w:val="00595167"/>
    <w:rsid w:val="005A1477"/>
    <w:rsid w:val="005B4CFA"/>
    <w:rsid w:val="005C40F4"/>
    <w:rsid w:val="005D2A48"/>
    <w:rsid w:val="005F0AB6"/>
    <w:rsid w:val="005F5426"/>
    <w:rsid w:val="00604193"/>
    <w:rsid w:val="00610275"/>
    <w:rsid w:val="006112DD"/>
    <w:rsid w:val="006114BB"/>
    <w:rsid w:val="00612358"/>
    <w:rsid w:val="0061773B"/>
    <w:rsid w:val="00623599"/>
    <w:rsid w:val="00636C98"/>
    <w:rsid w:val="0064424F"/>
    <w:rsid w:val="0065280A"/>
    <w:rsid w:val="00654214"/>
    <w:rsid w:val="0065713D"/>
    <w:rsid w:val="00665338"/>
    <w:rsid w:val="0067764D"/>
    <w:rsid w:val="00693D23"/>
    <w:rsid w:val="006B0AA1"/>
    <w:rsid w:val="006B1446"/>
    <w:rsid w:val="006E53EB"/>
    <w:rsid w:val="006E595B"/>
    <w:rsid w:val="006F2751"/>
    <w:rsid w:val="0070108C"/>
    <w:rsid w:val="00711109"/>
    <w:rsid w:val="0072149B"/>
    <w:rsid w:val="00722489"/>
    <w:rsid w:val="0072686B"/>
    <w:rsid w:val="00732A0F"/>
    <w:rsid w:val="00732F3C"/>
    <w:rsid w:val="0076305E"/>
    <w:rsid w:val="007709C6"/>
    <w:rsid w:val="00775B79"/>
    <w:rsid w:val="00777483"/>
    <w:rsid w:val="0078631C"/>
    <w:rsid w:val="007A1D41"/>
    <w:rsid w:val="007A5A89"/>
    <w:rsid w:val="007A7446"/>
    <w:rsid w:val="007B1F2C"/>
    <w:rsid w:val="007C1BBD"/>
    <w:rsid w:val="007D4379"/>
    <w:rsid w:val="007E7FCB"/>
    <w:rsid w:val="007F0DD4"/>
    <w:rsid w:val="007F2986"/>
    <w:rsid w:val="008075D8"/>
    <w:rsid w:val="00812AA7"/>
    <w:rsid w:val="00821C56"/>
    <w:rsid w:val="008264E2"/>
    <w:rsid w:val="00840FAF"/>
    <w:rsid w:val="00873267"/>
    <w:rsid w:val="00873664"/>
    <w:rsid w:val="00881F23"/>
    <w:rsid w:val="008841CE"/>
    <w:rsid w:val="00895372"/>
    <w:rsid w:val="008A3C0E"/>
    <w:rsid w:val="008A5420"/>
    <w:rsid w:val="008B46AA"/>
    <w:rsid w:val="008D3DDF"/>
    <w:rsid w:val="008D4DBC"/>
    <w:rsid w:val="008D7469"/>
    <w:rsid w:val="008E401F"/>
    <w:rsid w:val="008E4C04"/>
    <w:rsid w:val="008E4D49"/>
    <w:rsid w:val="008F5254"/>
    <w:rsid w:val="008F69E1"/>
    <w:rsid w:val="009136A5"/>
    <w:rsid w:val="00932A3B"/>
    <w:rsid w:val="00960194"/>
    <w:rsid w:val="0097580F"/>
    <w:rsid w:val="00986590"/>
    <w:rsid w:val="009A200F"/>
    <w:rsid w:val="009B00E9"/>
    <w:rsid w:val="009B0CAD"/>
    <w:rsid w:val="009C31D9"/>
    <w:rsid w:val="009D29C2"/>
    <w:rsid w:val="00A02A4C"/>
    <w:rsid w:val="00A16F8C"/>
    <w:rsid w:val="00A24B70"/>
    <w:rsid w:val="00A329DF"/>
    <w:rsid w:val="00A40CE8"/>
    <w:rsid w:val="00A54D06"/>
    <w:rsid w:val="00A60331"/>
    <w:rsid w:val="00A639C1"/>
    <w:rsid w:val="00A764FB"/>
    <w:rsid w:val="00A83DBE"/>
    <w:rsid w:val="00A85AEC"/>
    <w:rsid w:val="00A92A71"/>
    <w:rsid w:val="00AA272A"/>
    <w:rsid w:val="00AA4475"/>
    <w:rsid w:val="00AA5383"/>
    <w:rsid w:val="00AC2AD4"/>
    <w:rsid w:val="00AC3DCC"/>
    <w:rsid w:val="00AF201A"/>
    <w:rsid w:val="00B0559D"/>
    <w:rsid w:val="00B103ED"/>
    <w:rsid w:val="00B11E5B"/>
    <w:rsid w:val="00B14D3F"/>
    <w:rsid w:val="00B171D4"/>
    <w:rsid w:val="00B73584"/>
    <w:rsid w:val="00B73EB6"/>
    <w:rsid w:val="00B81818"/>
    <w:rsid w:val="00B87CFB"/>
    <w:rsid w:val="00BA37AC"/>
    <w:rsid w:val="00BA60DF"/>
    <w:rsid w:val="00BD0A7B"/>
    <w:rsid w:val="00BD231B"/>
    <w:rsid w:val="00BD23A0"/>
    <w:rsid w:val="00BD33D5"/>
    <w:rsid w:val="00BD5D42"/>
    <w:rsid w:val="00BD7E35"/>
    <w:rsid w:val="00BF06E1"/>
    <w:rsid w:val="00C043BB"/>
    <w:rsid w:val="00C07DB6"/>
    <w:rsid w:val="00C12232"/>
    <w:rsid w:val="00C27328"/>
    <w:rsid w:val="00C62BAE"/>
    <w:rsid w:val="00C6439B"/>
    <w:rsid w:val="00C7240A"/>
    <w:rsid w:val="00C7539E"/>
    <w:rsid w:val="00C80205"/>
    <w:rsid w:val="00C943CE"/>
    <w:rsid w:val="00C96B9A"/>
    <w:rsid w:val="00C96F02"/>
    <w:rsid w:val="00CA1C2B"/>
    <w:rsid w:val="00CA21BC"/>
    <w:rsid w:val="00CA3975"/>
    <w:rsid w:val="00CB3E32"/>
    <w:rsid w:val="00CB6EF7"/>
    <w:rsid w:val="00CC497A"/>
    <w:rsid w:val="00CD6605"/>
    <w:rsid w:val="00CE5731"/>
    <w:rsid w:val="00CF0220"/>
    <w:rsid w:val="00D10C5F"/>
    <w:rsid w:val="00D16C1A"/>
    <w:rsid w:val="00D17B80"/>
    <w:rsid w:val="00D2654E"/>
    <w:rsid w:val="00D36049"/>
    <w:rsid w:val="00D6070C"/>
    <w:rsid w:val="00D662FE"/>
    <w:rsid w:val="00D76189"/>
    <w:rsid w:val="00D76D38"/>
    <w:rsid w:val="00D778CD"/>
    <w:rsid w:val="00D947B5"/>
    <w:rsid w:val="00DA2B5E"/>
    <w:rsid w:val="00DB054C"/>
    <w:rsid w:val="00DC226D"/>
    <w:rsid w:val="00DD08DE"/>
    <w:rsid w:val="00DD189B"/>
    <w:rsid w:val="00DE5A9D"/>
    <w:rsid w:val="00DF6E27"/>
    <w:rsid w:val="00E14AE9"/>
    <w:rsid w:val="00E15B43"/>
    <w:rsid w:val="00E21F9B"/>
    <w:rsid w:val="00E44872"/>
    <w:rsid w:val="00E524DE"/>
    <w:rsid w:val="00E6418A"/>
    <w:rsid w:val="00E81FEC"/>
    <w:rsid w:val="00E86C33"/>
    <w:rsid w:val="00E90F31"/>
    <w:rsid w:val="00E92C05"/>
    <w:rsid w:val="00EB6C47"/>
    <w:rsid w:val="00EB764B"/>
    <w:rsid w:val="00EC4076"/>
    <w:rsid w:val="00EC4991"/>
    <w:rsid w:val="00EC5B36"/>
    <w:rsid w:val="00ED0B24"/>
    <w:rsid w:val="00ED0F5F"/>
    <w:rsid w:val="00ED77E4"/>
    <w:rsid w:val="00EE0D7E"/>
    <w:rsid w:val="00EF6506"/>
    <w:rsid w:val="00F10C81"/>
    <w:rsid w:val="00F178C0"/>
    <w:rsid w:val="00F17A52"/>
    <w:rsid w:val="00F23B34"/>
    <w:rsid w:val="00F27EBF"/>
    <w:rsid w:val="00F30F73"/>
    <w:rsid w:val="00F31462"/>
    <w:rsid w:val="00F3213B"/>
    <w:rsid w:val="00F3584B"/>
    <w:rsid w:val="00F41EA9"/>
    <w:rsid w:val="00F4364C"/>
    <w:rsid w:val="00F516C2"/>
    <w:rsid w:val="00F520AC"/>
    <w:rsid w:val="00F60D00"/>
    <w:rsid w:val="00F64AA6"/>
    <w:rsid w:val="00F673F3"/>
    <w:rsid w:val="00F719BF"/>
    <w:rsid w:val="00F72C65"/>
    <w:rsid w:val="00F773BF"/>
    <w:rsid w:val="00F93F98"/>
    <w:rsid w:val="00FA5F3F"/>
    <w:rsid w:val="00FA75AF"/>
    <w:rsid w:val="00FB35FC"/>
    <w:rsid w:val="00FB6775"/>
    <w:rsid w:val="00FC10F2"/>
    <w:rsid w:val="00FC4AC6"/>
    <w:rsid w:val="00FD31B2"/>
    <w:rsid w:val="00FF56ED"/>
    <w:rsid w:val="08B31260"/>
    <w:rsid w:val="475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8838B"/>
  <w15:docId w15:val="{C7416438-B12D-4A71-B00C-E3980F3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F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E7FCB"/>
    <w:rPr>
      <w:kern w:val="2"/>
      <w:sz w:val="18"/>
      <w:szCs w:val="18"/>
    </w:rPr>
  </w:style>
  <w:style w:type="paragraph" w:styleId="a5">
    <w:name w:val="header"/>
    <w:basedOn w:val="a"/>
    <w:link w:val="a6"/>
    <w:rsid w:val="007E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E7FCB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11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谢 谢</cp:lastModifiedBy>
  <cp:revision>6</cp:revision>
  <cp:lastPrinted>2017-05-17T03:28:00Z</cp:lastPrinted>
  <dcterms:created xsi:type="dcterms:W3CDTF">2024-09-11T05:56:00Z</dcterms:created>
  <dcterms:modified xsi:type="dcterms:W3CDTF">2024-09-19T09:44:00Z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8F374BAC56DA494ABCD2792182E66A20_12</vt:lpwstr>
  </property>
</Properties>
</file>